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514E" w14:textId="0D3D9A28" w:rsidR="00F40690" w:rsidRDefault="00F40690" w:rsidP="00F40690">
      <w:pPr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A3B9E66" w14:textId="1862D703" w:rsidR="00F40690" w:rsidRDefault="00F40690" w:rsidP="00193848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 </w:t>
      </w:r>
    </w:p>
    <w:p w14:paraId="5C38B2DA" w14:textId="314369D3" w:rsidR="00F40690" w:rsidRPr="00114957" w:rsidRDefault="00193848" w:rsidP="00375550">
      <w:pPr>
        <w:tabs>
          <w:tab w:val="left" w:pos="0"/>
        </w:tabs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pl-PL"/>
        </w:rPr>
        <w:t xml:space="preserve">                                                                                   </w:t>
      </w:r>
      <w:r w:rsidRPr="001149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Bydgoszcz, 15</w:t>
      </w:r>
      <w:r w:rsidR="00B30EA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października </w:t>
      </w:r>
      <w:r w:rsidRPr="001149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2024 r</w:t>
      </w:r>
      <w:r w:rsidR="00B30EA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  <w:r w:rsidR="00F40690" w:rsidRPr="0011495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 </w:t>
      </w:r>
    </w:p>
    <w:p w14:paraId="3C0C86FE" w14:textId="77777777" w:rsidR="00193848" w:rsidRPr="00114957" w:rsidRDefault="00193848" w:rsidP="00375550">
      <w:pPr>
        <w:tabs>
          <w:tab w:val="left" w:pos="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6324285" w14:textId="4073F861" w:rsidR="00F40690" w:rsidRPr="00193848" w:rsidRDefault="00F40690" w:rsidP="00375550">
      <w:pPr>
        <w:tabs>
          <w:tab w:val="left" w:pos="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93848">
        <w:rPr>
          <w:rFonts w:asciiTheme="minorHAnsi" w:hAnsiTheme="minorHAnsi" w:cstheme="minorHAnsi"/>
          <w:b/>
          <w:color w:val="000000"/>
          <w:sz w:val="24"/>
          <w:szCs w:val="24"/>
        </w:rPr>
        <w:t>Szanowni Państwo</w:t>
      </w:r>
      <w:r w:rsidR="00193848" w:rsidRPr="001938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="0059716F" w:rsidRPr="001938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E60787C" w14:textId="77777777" w:rsidR="0059716F" w:rsidRPr="00193848" w:rsidRDefault="0059716F" w:rsidP="00375550">
      <w:pPr>
        <w:tabs>
          <w:tab w:val="left" w:pos="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334798C4" w14:textId="4C37B22C" w:rsidR="008E290B" w:rsidRDefault="00193848" w:rsidP="00375550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     u</w:t>
      </w:r>
      <w:r w:rsidR="00F40690" w:rsidRPr="00193848">
        <w:rPr>
          <w:rFonts w:asciiTheme="minorHAnsi" w:hAnsiTheme="minorHAnsi" w:cstheme="minorHAnsi"/>
          <w:color w:val="000000"/>
          <w:sz w:val="24"/>
          <w:szCs w:val="24"/>
        </w:rPr>
        <w:t>przejmie informuj</w:t>
      </w:r>
      <w:r w:rsidR="0059716F" w:rsidRPr="00193848">
        <w:rPr>
          <w:rFonts w:asciiTheme="minorHAnsi" w:hAnsiTheme="minorHAnsi" w:cstheme="minorHAnsi"/>
          <w:color w:val="000000"/>
          <w:sz w:val="24"/>
          <w:szCs w:val="24"/>
        </w:rPr>
        <w:t>emy</w:t>
      </w:r>
      <w:r w:rsidR="00F40690"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, że </w:t>
      </w:r>
      <w:r w:rsidR="0040510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nauczyciele akademiccy</w:t>
      </w:r>
      <w:r w:rsidR="008E290B" w:rsidRPr="0019384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59716F" w:rsidRPr="0019384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oraz osoby prowadzące zajęcia dydaktyczne w ramach </w:t>
      </w:r>
      <w:r w:rsidR="00D805DE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umów cywilno</w:t>
      </w:r>
      <w:r w:rsidR="00EB7F7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-</w:t>
      </w:r>
      <w:r w:rsidR="00D805DE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prawnych</w:t>
      </w:r>
      <w:r w:rsidR="0059716F"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hAnsiTheme="minorHAnsi" w:cstheme="minorHAnsi"/>
          <w:color w:val="000000"/>
          <w:sz w:val="24"/>
          <w:szCs w:val="24"/>
        </w:rPr>
        <w:t>podlegają rygorom znowelizowanej ustawy z dnia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B0C22"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F40690"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13 maja 2016 r. 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hAnsiTheme="minorHAnsi" w:cstheme="minorHAnsi"/>
          <w:color w:val="000000"/>
          <w:sz w:val="24"/>
          <w:szCs w:val="24"/>
        </w:rPr>
        <w:t>o przeciwdziałaniu zagrożeniom przestępczością na tle seksualnym i ochronie małoletnich (Dz. U. z 2024 r. poz. 560)</w:t>
      </w:r>
      <w:r w:rsidR="0037555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8E290B"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W związku z powyższym zobowiązani </w:t>
      </w:r>
      <w:r w:rsidR="000A1119"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F0D68" w:rsidRPr="00193848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="008E290B"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 do przedłożenia </w:t>
      </w:r>
      <w:r w:rsidR="008E290B" w:rsidRPr="0019384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w terminie</w:t>
      </w:r>
      <w:r w:rsidRPr="0019384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8E290B" w:rsidRPr="0019384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do dnia 30 listopada 2024 roku</w:t>
      </w:r>
      <w:r w:rsidR="008E290B" w:rsidRPr="0019384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CD021D2" w14:textId="77777777" w:rsidR="00375550" w:rsidRPr="00193848" w:rsidRDefault="00375550" w:rsidP="00375550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E9C51" w14:textId="447C82F5" w:rsidR="00F40690" w:rsidRDefault="00F40690" w:rsidP="000A1119">
      <w:pPr>
        <w:pStyle w:val="Akapitzlist"/>
        <w:numPr>
          <w:ilvl w:val="3"/>
          <w:numId w:val="1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93848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>informacj</w:t>
      </w:r>
      <w:r w:rsidR="008E290B" w:rsidRPr="00193848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>i</w:t>
      </w:r>
      <w:r w:rsidRPr="00193848">
        <w:rPr>
          <w:rStyle w:val="Pogrubienie"/>
          <w:rFonts w:asciiTheme="minorHAnsi" w:hAnsiTheme="minorHAnsi" w:cstheme="minorHAnsi"/>
          <w:color w:val="000000"/>
          <w:sz w:val="24"/>
          <w:szCs w:val="24"/>
        </w:rPr>
        <w:t xml:space="preserve"> z Krajowego Rejestru Karnego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 w zakresie przestępstw określonych </w:t>
      </w:r>
      <w:r w:rsidR="00193848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</w:t>
      </w:r>
      <w:r w:rsidRPr="0019384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 rozdziale XIX i XXV Kodeksu karnego, w art. 189, 189a i art. 207 Kodeksu karnego oraz </w:t>
      </w:r>
      <w:r w:rsidR="00041D4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</w:t>
      </w:r>
      <w:r w:rsidRPr="00193848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ustawie z dnia 29 lipca 2005 r</w:t>
      </w:r>
      <w:r w:rsidR="00193848" w:rsidRPr="0019384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oku</w:t>
      </w:r>
      <w:r w:rsidRPr="0019384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 przeciwdziałaniu narkomanii</w:t>
      </w:r>
      <w:r w:rsidR="0019384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93848">
        <w:rPr>
          <w:rFonts w:asciiTheme="minorHAnsi" w:hAnsiTheme="minorHAnsi" w:cstheme="minorHAnsi"/>
          <w:b/>
          <w:bCs/>
          <w:color w:val="000000"/>
          <w:sz w:val="24"/>
          <w:szCs w:val="24"/>
        </w:rPr>
        <w:t>lub za odpowiadające tym przestępstwom czyny zabronione określone w przepisach prawa obcego.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  Informację </w:t>
      </w:r>
      <w:r w:rsidR="00041D4D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193848" w:rsidRPr="001938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93848">
        <w:rPr>
          <w:rFonts w:asciiTheme="minorHAnsi" w:hAnsiTheme="minorHAnsi" w:cstheme="minorHAnsi"/>
          <w:color w:val="000000"/>
          <w:sz w:val="24"/>
          <w:szCs w:val="24"/>
        </w:rPr>
        <w:t>z KRK można pozyskać na dwa sposoby</w:t>
      </w:r>
      <w:r w:rsidR="0019384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2D24D340" w14:textId="78C9013C" w:rsidR="00193848" w:rsidRDefault="00193848" w:rsidP="000A1119">
      <w:pPr>
        <w:pStyle w:val="Akapitzlist"/>
        <w:tabs>
          <w:tab w:val="left" w:pos="0"/>
        </w:tabs>
        <w:ind w:left="0"/>
        <w:jc w:val="both"/>
        <w:rPr>
          <w:rStyle w:val="Pogrubienie"/>
          <w:rFonts w:asciiTheme="minorHAnsi" w:hAnsiTheme="minorHAnsi" w:cstheme="minorHAnsi"/>
          <w:color w:val="000000"/>
          <w:sz w:val="24"/>
          <w:szCs w:val="24"/>
        </w:rPr>
      </w:pPr>
    </w:p>
    <w:p w14:paraId="4B18773C" w14:textId="0324CE97" w:rsidR="00375550" w:rsidRDefault="000F3034" w:rsidP="00041D4D">
      <w:pPr>
        <w:pStyle w:val="Akapitzlist"/>
        <w:numPr>
          <w:ilvl w:val="0"/>
          <w:numId w:val="4"/>
        </w:numPr>
        <w:tabs>
          <w:tab w:val="left" w:pos="709"/>
        </w:tabs>
        <w:ind w:left="1276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osobiście 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>poprzez w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ypełnienie 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>obowiązującego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formularza (</w:t>
      </w:r>
      <w:r w:rsidR="00F40690" w:rsidRPr="00102548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>zaznaczając kartoteka karna oraz kartoteka nieletnich</w:t>
      </w:r>
      <w:r w:rsidR="00102548">
        <w:rPr>
          <w:rFonts w:asciiTheme="minorHAnsi" w:eastAsia="Times New Roman" w:hAnsiTheme="minorHAnsi" w:cstheme="minorHAnsi"/>
          <w:i/>
          <w:sz w:val="24"/>
          <w:szCs w:val="24"/>
          <w:u w:val="single"/>
        </w:rPr>
        <w:t>)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udanie się do punktu informacyjnego KRK w celu potwierdzenia niekaralności i wniesienie opłaty 30 zł.  W Bydgoszczy punkt Informacyjny mieści się </w:t>
      </w:r>
      <w:r w:rsidR="00F40690" w:rsidRPr="00193848">
        <w:rPr>
          <w:rStyle w:val="Pogrubienie"/>
          <w:rFonts w:asciiTheme="minorHAnsi" w:eastAsia="Times New Roman" w:hAnsiTheme="minorHAnsi" w:cstheme="minorHAnsi"/>
          <w:b w:val="0"/>
          <w:bCs w:val="0"/>
          <w:color w:val="000000"/>
          <w:sz w:val="24"/>
          <w:szCs w:val="24"/>
        </w:rPr>
        <w:t xml:space="preserve">na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ul. Wały Jagiellońskie 2, </w:t>
      </w:r>
      <w:r w:rsidR="001025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85-131 Bydgoszcz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>y</w:t>
      </w:r>
      <w:r w:rsidR="00193848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(pok. 9),</w:t>
      </w:r>
      <w:r w:rsidR="00193848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tel. 52 32 53 174</w:t>
      </w:r>
      <w:r w:rsidR="00F40690" w:rsidRPr="00193848">
        <w:rPr>
          <w:rStyle w:val="Pogrubienie"/>
          <w:rFonts w:asciiTheme="minorHAnsi" w:eastAsia="Times New Roman" w:hAnsiTheme="minorHAnsi" w:cstheme="minorHAnsi"/>
          <w:color w:val="000000"/>
          <w:sz w:val="24"/>
          <w:szCs w:val="24"/>
        </w:rPr>
        <w:t xml:space="preserve"> 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i jest czynny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61011FF5" w14:textId="77777777" w:rsidR="00041D4D" w:rsidRDefault="00041D4D" w:rsidP="00041D4D">
      <w:pPr>
        <w:pStyle w:val="Akapitzlist"/>
        <w:tabs>
          <w:tab w:val="left" w:pos="709"/>
        </w:tabs>
        <w:ind w:left="1276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- w poniedziałki w godzinach 8:00-18:00 (przerwa w godz.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12:15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12:30),</w:t>
      </w:r>
    </w:p>
    <w:p w14:paraId="28A7DFCE" w14:textId="3C3ED8B1" w:rsidR="00375550" w:rsidRDefault="00041D4D" w:rsidP="00041D4D">
      <w:pPr>
        <w:pStyle w:val="Akapitzlist"/>
        <w:tabs>
          <w:tab w:val="left" w:pos="709"/>
        </w:tabs>
        <w:ind w:left="1276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-  od wtorku do piątku w godzinach 8:00-15:00  (przerwa w godz. 12:15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>1</w:t>
      </w:r>
      <w:r w:rsidR="00F40690" w:rsidRPr="00193848">
        <w:rPr>
          <w:rFonts w:asciiTheme="minorHAnsi" w:eastAsia="Times New Roman" w:hAnsiTheme="minorHAnsi" w:cstheme="minorHAnsi"/>
          <w:color w:val="000000"/>
          <w:sz w:val="24"/>
          <w:szCs w:val="24"/>
        </w:rPr>
        <w:t>2:30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</w:rPr>
        <w:t>);</w:t>
      </w:r>
    </w:p>
    <w:p w14:paraId="1980ECB5" w14:textId="71714406" w:rsidR="007A7FAC" w:rsidRDefault="00041D4D" w:rsidP="00041D4D">
      <w:pPr>
        <w:pStyle w:val="NormalnyWeb"/>
        <w:numPr>
          <w:ilvl w:val="0"/>
          <w:numId w:val="4"/>
        </w:numPr>
        <w:tabs>
          <w:tab w:val="left" w:pos="709"/>
        </w:tabs>
      </w:pPr>
      <w:r>
        <w:t xml:space="preserve">  </w:t>
      </w:r>
      <w:r w:rsidR="007A7FAC">
        <w:t>drogą elektroniczną przez system e-KR</w:t>
      </w:r>
      <w:r w:rsidR="00B90508">
        <w:t>K:</w:t>
      </w:r>
      <w:r w:rsidR="007A7FAC">
        <w:t xml:space="preserve">  </w:t>
      </w:r>
      <w:hyperlink r:id="rId6" w:tgtFrame="_blank" w:history="1">
        <w:r w:rsidR="007A7FAC" w:rsidRPr="002B4081">
          <w:rPr>
            <w:color w:val="2D71B5"/>
            <w:u w:val="single"/>
          </w:rPr>
          <w:t>https://ekrk.ms.gov.pl/ep-web</w:t>
        </w:r>
      </w:hyperlink>
      <w:r w:rsidR="007A7FAC" w:rsidRPr="002B4081">
        <w:rPr>
          <w:color w:val="000000"/>
        </w:rPr>
        <w:t> </w:t>
      </w:r>
    </w:p>
    <w:p w14:paraId="1FCDD758" w14:textId="70DF160B" w:rsidR="00C70B8B" w:rsidRPr="00375550" w:rsidRDefault="00375550" w:rsidP="000A1119">
      <w:pPr>
        <w:pStyle w:val="NormalnyWeb"/>
        <w:numPr>
          <w:ilvl w:val="3"/>
          <w:numId w:val="1"/>
        </w:numPr>
        <w:tabs>
          <w:tab w:val="left" w:pos="0"/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</w:t>
      </w:r>
      <w:r w:rsidR="00C70B8B" w:rsidRPr="00375550">
        <w:rPr>
          <w:rFonts w:asciiTheme="minorHAnsi" w:hAnsiTheme="minorHAnsi" w:cstheme="minorHAnsi"/>
          <w:b/>
          <w:color w:val="000000"/>
        </w:rPr>
        <w:t xml:space="preserve">świadczenia o państwie lub państwach, w których zamieszkiwały </w:t>
      </w:r>
      <w:r w:rsidR="004E13AB" w:rsidRPr="00375550">
        <w:rPr>
          <w:rFonts w:asciiTheme="minorHAnsi" w:hAnsiTheme="minorHAnsi" w:cstheme="minorHAnsi"/>
          <w:b/>
          <w:color w:val="000000"/>
        </w:rPr>
        <w:br/>
      </w:r>
      <w:r w:rsidR="00C70B8B" w:rsidRPr="00375550">
        <w:rPr>
          <w:rFonts w:asciiTheme="minorHAnsi" w:hAnsiTheme="minorHAnsi" w:cstheme="minorHAnsi"/>
          <w:b/>
          <w:color w:val="000000"/>
        </w:rPr>
        <w:t>w ciągu ostatnich 20 lat, innych niż Rzeczpospolita Polska i państwo obywatelstwa, oraz jednocześnie przedkładają informację z rejestrów karnych tych państw</w:t>
      </w:r>
      <w:r w:rsidR="00C70B8B" w:rsidRPr="00375550">
        <w:rPr>
          <w:rFonts w:asciiTheme="minorHAnsi" w:hAnsiTheme="minorHAnsi" w:cstheme="minorHAnsi"/>
          <w:color w:val="000000"/>
        </w:rPr>
        <w:t xml:space="preserve"> uzyskiwaną do celów działalności zawodowej lub </w:t>
      </w:r>
      <w:proofErr w:type="spellStart"/>
      <w:r w:rsidR="00C70B8B"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="00C70B8B" w:rsidRPr="00375550">
        <w:rPr>
          <w:rFonts w:asciiTheme="minorHAnsi" w:hAnsiTheme="minorHAnsi" w:cstheme="minorHAnsi"/>
          <w:color w:val="000000"/>
        </w:rPr>
        <w:t xml:space="preserve"> związanej</w:t>
      </w:r>
      <w:r w:rsidRPr="00375550">
        <w:rPr>
          <w:rFonts w:asciiTheme="minorHAnsi" w:hAnsiTheme="minorHAnsi" w:cstheme="minorHAnsi"/>
          <w:color w:val="000000"/>
        </w:rPr>
        <w:t xml:space="preserve">    </w:t>
      </w:r>
      <w:r w:rsidR="00C70B8B" w:rsidRPr="00375550">
        <w:rPr>
          <w:rFonts w:asciiTheme="minorHAnsi" w:hAnsiTheme="minorHAnsi" w:cstheme="minorHAnsi"/>
          <w:color w:val="000000"/>
        </w:rPr>
        <w:t xml:space="preserve"> kontaktami z małoletnimi; </w:t>
      </w:r>
      <w:r w:rsidR="00C70B8B" w:rsidRPr="00375550">
        <w:rPr>
          <w:rFonts w:asciiTheme="minorHAnsi" w:hAnsiTheme="minorHAnsi" w:cstheme="minorHAnsi"/>
          <w:b/>
          <w:color w:val="000000"/>
        </w:rPr>
        <w:t>jeżeli prawo tych państw, nie przewiduje wydawania informacji</w:t>
      </w:r>
      <w:r w:rsidR="00C70B8B" w:rsidRPr="00375550">
        <w:rPr>
          <w:rFonts w:asciiTheme="minorHAnsi" w:hAnsiTheme="minorHAnsi" w:cstheme="minorHAnsi"/>
          <w:color w:val="000000"/>
        </w:rPr>
        <w:t xml:space="preserve"> do celów działalności zawodowej lub </w:t>
      </w:r>
      <w:proofErr w:type="spellStart"/>
      <w:r w:rsidR="00C70B8B"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="00C70B8B" w:rsidRPr="00375550">
        <w:rPr>
          <w:rFonts w:asciiTheme="minorHAnsi" w:hAnsiTheme="minorHAnsi" w:cstheme="minorHAnsi"/>
          <w:color w:val="000000"/>
        </w:rPr>
        <w:t xml:space="preserve"> związanej</w:t>
      </w:r>
      <w:r w:rsidRPr="00375550">
        <w:rPr>
          <w:rFonts w:asciiTheme="minorHAnsi" w:hAnsiTheme="minorHAnsi" w:cstheme="minorHAnsi"/>
          <w:color w:val="000000"/>
        </w:rPr>
        <w:t xml:space="preserve"> </w:t>
      </w:r>
      <w:r w:rsidR="00C70B8B" w:rsidRPr="00375550">
        <w:rPr>
          <w:rFonts w:asciiTheme="minorHAnsi" w:hAnsiTheme="minorHAnsi" w:cstheme="minorHAnsi"/>
          <w:color w:val="000000"/>
        </w:rPr>
        <w:t xml:space="preserve">z kontaktami z dziećmi, </w:t>
      </w:r>
      <w:r w:rsidR="00C70B8B" w:rsidRPr="00375550">
        <w:rPr>
          <w:rFonts w:asciiTheme="minorHAnsi" w:hAnsiTheme="minorHAnsi" w:cstheme="minorHAnsi"/>
          <w:b/>
          <w:color w:val="000000"/>
        </w:rPr>
        <w:t>przedkłada się informację z rejestru karnego tego państwa</w:t>
      </w:r>
      <w:r>
        <w:rPr>
          <w:rFonts w:asciiTheme="minorHAnsi" w:hAnsiTheme="minorHAnsi" w:cstheme="minorHAnsi"/>
          <w:b/>
          <w:color w:val="000000"/>
        </w:rPr>
        <w:t>.</w:t>
      </w:r>
    </w:p>
    <w:p w14:paraId="5AC0C2DB" w14:textId="77777777" w:rsidR="004E13AB" w:rsidRPr="00375550" w:rsidRDefault="004E13AB" w:rsidP="000A1119">
      <w:pPr>
        <w:pStyle w:val="NormalnyWeb"/>
        <w:tabs>
          <w:tab w:val="left" w:pos="0"/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36CB11ED" w14:textId="689E3DD5" w:rsidR="00C70B8B" w:rsidRDefault="00375550" w:rsidP="000A1119">
      <w:pPr>
        <w:pStyle w:val="NormalnyWeb"/>
        <w:numPr>
          <w:ilvl w:val="3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</w:t>
      </w:r>
      <w:r w:rsidR="00C70B8B" w:rsidRPr="00375550">
        <w:rPr>
          <w:rFonts w:asciiTheme="minorHAnsi" w:hAnsiTheme="minorHAnsi" w:cstheme="minorHAnsi"/>
          <w:b/>
          <w:color w:val="000000"/>
        </w:rPr>
        <w:t>soba, posiadająca obywatelstwo innego</w:t>
      </w:r>
      <w:r w:rsidR="00C70B8B" w:rsidRPr="00375550">
        <w:rPr>
          <w:rFonts w:asciiTheme="minorHAnsi" w:hAnsiTheme="minorHAnsi" w:cstheme="minorHAnsi"/>
          <w:color w:val="000000"/>
        </w:rPr>
        <w:t xml:space="preserve"> państwa niż Rzeczpospolita Polska, </w:t>
      </w:r>
      <w:r w:rsidR="00C70B8B" w:rsidRPr="00375550">
        <w:rPr>
          <w:rFonts w:asciiTheme="minorHAnsi" w:hAnsiTheme="minorHAnsi" w:cstheme="minorHAnsi"/>
          <w:b/>
          <w:color w:val="000000"/>
        </w:rPr>
        <w:t>ponadto przedkłada informację z rejestru karnego państwa obywatelstwa</w:t>
      </w:r>
      <w:r w:rsidR="00C70B8B" w:rsidRPr="00375550">
        <w:rPr>
          <w:rFonts w:asciiTheme="minorHAnsi" w:hAnsiTheme="minorHAnsi" w:cstheme="minorHAnsi"/>
          <w:color w:val="000000"/>
        </w:rPr>
        <w:t xml:space="preserve"> uzyskiwaną do celów działalności zawodowej lub </w:t>
      </w:r>
      <w:proofErr w:type="spellStart"/>
      <w:r w:rsidR="00C70B8B"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="00C70B8B" w:rsidRPr="00375550">
        <w:rPr>
          <w:rFonts w:asciiTheme="minorHAnsi" w:hAnsiTheme="minorHAnsi" w:cstheme="minorHAnsi"/>
          <w:color w:val="000000"/>
        </w:rPr>
        <w:t xml:space="preserve"> związanej</w:t>
      </w:r>
      <w:r>
        <w:rPr>
          <w:rFonts w:asciiTheme="minorHAnsi" w:hAnsiTheme="minorHAnsi" w:cstheme="minorHAnsi"/>
          <w:color w:val="000000"/>
        </w:rPr>
        <w:t xml:space="preserve"> </w:t>
      </w:r>
      <w:r w:rsidR="00C70B8B" w:rsidRPr="00375550">
        <w:rPr>
          <w:rFonts w:asciiTheme="minorHAnsi" w:hAnsiTheme="minorHAnsi" w:cstheme="minorHAnsi"/>
          <w:color w:val="000000"/>
        </w:rPr>
        <w:t>z kontaktami z dziećmi; jeżeli prawo tego, nie przewiduje wydawania informacji</w:t>
      </w:r>
      <w:r>
        <w:rPr>
          <w:rFonts w:asciiTheme="minorHAnsi" w:hAnsiTheme="minorHAnsi" w:cstheme="minorHAnsi"/>
          <w:color w:val="000000"/>
        </w:rPr>
        <w:t xml:space="preserve"> </w:t>
      </w:r>
      <w:r w:rsidR="00C70B8B" w:rsidRPr="00375550">
        <w:rPr>
          <w:rFonts w:asciiTheme="minorHAnsi" w:hAnsiTheme="minorHAnsi" w:cstheme="minorHAnsi"/>
          <w:color w:val="000000"/>
        </w:rPr>
        <w:t xml:space="preserve">do celów działalności zawodowej </w:t>
      </w:r>
      <w:r w:rsidR="00102548">
        <w:rPr>
          <w:rFonts w:asciiTheme="minorHAnsi" w:hAnsiTheme="minorHAnsi" w:cstheme="minorHAnsi"/>
          <w:color w:val="000000"/>
        </w:rPr>
        <w:t xml:space="preserve">                                    </w:t>
      </w:r>
      <w:r w:rsidR="00C70B8B" w:rsidRPr="00375550">
        <w:rPr>
          <w:rFonts w:asciiTheme="minorHAnsi" w:hAnsiTheme="minorHAnsi" w:cstheme="minorHAnsi"/>
          <w:color w:val="000000"/>
        </w:rPr>
        <w:t xml:space="preserve">lub </w:t>
      </w:r>
      <w:proofErr w:type="spellStart"/>
      <w:r w:rsidR="00C70B8B" w:rsidRPr="00375550">
        <w:rPr>
          <w:rFonts w:asciiTheme="minorHAnsi" w:hAnsiTheme="minorHAnsi" w:cstheme="minorHAnsi"/>
          <w:color w:val="000000"/>
        </w:rPr>
        <w:t>wolontariackiej</w:t>
      </w:r>
      <w:proofErr w:type="spellEnd"/>
      <w:r w:rsidR="00C70B8B" w:rsidRPr="00375550">
        <w:rPr>
          <w:rFonts w:asciiTheme="minorHAnsi" w:hAnsiTheme="minorHAnsi" w:cstheme="minorHAnsi"/>
          <w:color w:val="000000"/>
        </w:rPr>
        <w:t xml:space="preserve"> związanej z kontaktami z dziećmi, </w:t>
      </w:r>
      <w:r w:rsidR="00C70B8B" w:rsidRPr="00375550">
        <w:rPr>
          <w:rFonts w:asciiTheme="minorHAnsi" w:hAnsiTheme="minorHAnsi" w:cstheme="minorHAnsi"/>
          <w:b/>
          <w:color w:val="000000"/>
        </w:rPr>
        <w:t>przedkłada się informację z rejestru karnego tego państwa</w:t>
      </w:r>
      <w:r>
        <w:rPr>
          <w:rFonts w:asciiTheme="minorHAnsi" w:hAnsiTheme="minorHAnsi" w:cstheme="minorHAnsi"/>
          <w:b/>
          <w:color w:val="000000"/>
        </w:rPr>
        <w:t>.</w:t>
      </w:r>
    </w:p>
    <w:p w14:paraId="0CA9A994" w14:textId="77777777" w:rsidR="00375550" w:rsidRDefault="00375550" w:rsidP="000A1119">
      <w:pPr>
        <w:pStyle w:val="Akapitzlist"/>
        <w:ind w:left="0"/>
        <w:rPr>
          <w:rFonts w:asciiTheme="minorHAnsi" w:hAnsiTheme="minorHAnsi" w:cstheme="minorHAnsi"/>
          <w:b/>
          <w:color w:val="000000"/>
        </w:rPr>
      </w:pPr>
    </w:p>
    <w:p w14:paraId="277B8B77" w14:textId="599E7EF3" w:rsidR="00C70B8B" w:rsidRPr="00FE3553" w:rsidRDefault="00C70B8B" w:rsidP="000A1119">
      <w:pPr>
        <w:pStyle w:val="NormalnyWeb"/>
        <w:numPr>
          <w:ilvl w:val="3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  <w:u w:val="single"/>
        </w:rPr>
      </w:pPr>
      <w:r w:rsidRPr="00375550">
        <w:rPr>
          <w:rFonts w:asciiTheme="minorHAnsi" w:hAnsiTheme="minorHAnsi" w:cstheme="minorHAnsi"/>
          <w:b/>
          <w:color w:val="000000"/>
        </w:rPr>
        <w:t>w przypadku gdy prawo państwa zamieszkiwania lub obywatelstwa</w:t>
      </w:r>
      <w:r w:rsidRPr="00375550">
        <w:rPr>
          <w:rFonts w:asciiTheme="minorHAnsi" w:hAnsiTheme="minorHAnsi" w:cstheme="minorHAnsi"/>
          <w:color w:val="000000"/>
        </w:rPr>
        <w:t xml:space="preserve">, z którego </w:t>
      </w:r>
      <w:r w:rsidR="00375550" w:rsidRPr="00375550">
        <w:rPr>
          <w:rFonts w:asciiTheme="minorHAnsi" w:hAnsiTheme="minorHAnsi" w:cstheme="minorHAnsi"/>
          <w:color w:val="000000"/>
        </w:rPr>
        <w:t xml:space="preserve">  </w:t>
      </w:r>
      <w:r w:rsidRPr="00375550">
        <w:rPr>
          <w:rFonts w:asciiTheme="minorHAnsi" w:hAnsiTheme="minorHAnsi" w:cstheme="minorHAnsi"/>
          <w:color w:val="000000"/>
        </w:rPr>
        <w:t xml:space="preserve">ma być przedłożona informacja, </w:t>
      </w:r>
      <w:r w:rsidRPr="00375550">
        <w:rPr>
          <w:rFonts w:asciiTheme="minorHAnsi" w:hAnsiTheme="minorHAnsi" w:cstheme="minorHAnsi"/>
          <w:b/>
          <w:color w:val="000000"/>
        </w:rPr>
        <w:t>nie przewiduje jej sporządzenia lub w danym państwie nie prowadzi się rejestru karnego, składa się oświadczenie o tym fakcie wraz</w:t>
      </w:r>
      <w:r w:rsidR="00284A46">
        <w:rPr>
          <w:rFonts w:asciiTheme="minorHAnsi" w:hAnsiTheme="minorHAnsi" w:cstheme="minorHAnsi"/>
          <w:b/>
          <w:color w:val="000000"/>
        </w:rPr>
        <w:t xml:space="preserve">  </w:t>
      </w:r>
      <w:r w:rsidR="00041D4D">
        <w:rPr>
          <w:rFonts w:asciiTheme="minorHAnsi" w:hAnsiTheme="minorHAnsi" w:cstheme="minorHAnsi"/>
          <w:b/>
          <w:color w:val="000000"/>
        </w:rPr>
        <w:t>z</w:t>
      </w:r>
      <w:r w:rsidRPr="00375550">
        <w:rPr>
          <w:rFonts w:asciiTheme="minorHAnsi" w:hAnsiTheme="minorHAnsi" w:cstheme="minorHAnsi"/>
          <w:b/>
          <w:color w:val="000000"/>
        </w:rPr>
        <w:t xml:space="preserve"> oświadczeniem, </w:t>
      </w:r>
      <w:r w:rsidRPr="00375550">
        <w:rPr>
          <w:rFonts w:asciiTheme="minorHAnsi" w:hAnsiTheme="minorHAnsi" w:cstheme="minorHAnsi"/>
          <w:color w:val="000000"/>
        </w:rPr>
        <w:t xml:space="preserve">że osoba, składająca oświadczenie, nie była prawomocnie skazana </w:t>
      </w:r>
      <w:r w:rsidR="000A1119">
        <w:rPr>
          <w:rFonts w:asciiTheme="minorHAnsi" w:hAnsiTheme="minorHAnsi" w:cstheme="minorHAnsi"/>
          <w:color w:val="000000"/>
        </w:rPr>
        <w:t xml:space="preserve">      </w:t>
      </w:r>
      <w:r w:rsidRPr="00375550">
        <w:rPr>
          <w:rFonts w:asciiTheme="minorHAnsi" w:hAnsiTheme="minorHAnsi" w:cstheme="minorHAnsi"/>
          <w:color w:val="000000"/>
        </w:rPr>
        <w:t>w tym państwie za czyny zabronione odpowiadające przestępstwom określonym</w:t>
      </w:r>
      <w:r w:rsidR="00041D4D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w rozdziale XIX i XXV Kodeksu </w:t>
      </w:r>
      <w:r w:rsidRPr="00375550">
        <w:rPr>
          <w:rFonts w:asciiTheme="minorHAnsi" w:hAnsiTheme="minorHAnsi" w:cstheme="minorHAnsi"/>
          <w:color w:val="000000"/>
        </w:rPr>
        <w:lastRenderedPageBreak/>
        <w:t>karnego, w art. 189a i art. 207 Kodeksu karnego</w:t>
      </w:r>
      <w:r w:rsidR="00375550" w:rsidRPr="00375550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>oraz</w:t>
      </w:r>
      <w:r w:rsidR="00375550" w:rsidRPr="00375550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>w ustawie z dnia</w:t>
      </w:r>
      <w:r w:rsidR="00391244">
        <w:rPr>
          <w:rFonts w:asciiTheme="minorHAnsi" w:hAnsiTheme="minorHAnsi" w:cstheme="minorHAnsi"/>
          <w:color w:val="000000"/>
        </w:rPr>
        <w:t xml:space="preserve"> </w:t>
      </w:r>
      <w:r w:rsidR="00041D4D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>29 lipca 2005 r.</w:t>
      </w:r>
      <w:r w:rsidR="00041D4D">
        <w:rPr>
          <w:rFonts w:asciiTheme="minorHAnsi" w:hAnsiTheme="minorHAnsi" w:cstheme="minorHAnsi"/>
          <w:color w:val="000000"/>
        </w:rPr>
        <w:t xml:space="preserve">                    </w:t>
      </w:r>
      <w:r w:rsidRPr="00375550">
        <w:rPr>
          <w:rFonts w:asciiTheme="minorHAnsi" w:hAnsiTheme="minorHAnsi" w:cstheme="minorHAnsi"/>
          <w:color w:val="000000"/>
        </w:rPr>
        <w:t xml:space="preserve"> o przeciwdziałaniu narkomanii oraz nie wydano wobec niej innego orzeczenia, w którym stwierdzono, iż dopuściła się takich czynów zabronionych, oraz że nie ma obowiązku wynikającego</w:t>
      </w:r>
      <w:r w:rsidR="00375550" w:rsidRPr="00375550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z orzeczenia sądu, innego uprawnionego organu lub ustawy stosowania się </w:t>
      </w:r>
      <w:r w:rsidR="00041D4D">
        <w:rPr>
          <w:rFonts w:asciiTheme="minorHAnsi" w:hAnsiTheme="minorHAnsi" w:cstheme="minorHAnsi"/>
          <w:color w:val="000000"/>
        </w:rPr>
        <w:t xml:space="preserve">         </w:t>
      </w:r>
      <w:r w:rsidRPr="00375550">
        <w:rPr>
          <w:rFonts w:asciiTheme="minorHAnsi" w:hAnsiTheme="minorHAnsi" w:cstheme="minorHAnsi"/>
          <w:color w:val="000000"/>
        </w:rPr>
        <w:t>do zakazu zajmowania wszelkich</w:t>
      </w:r>
      <w:r w:rsidR="00375550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 xml:space="preserve">lub określonych stanowisk, wykonywania wszelkich </w:t>
      </w:r>
      <w:r w:rsidR="00102548">
        <w:rPr>
          <w:rFonts w:asciiTheme="minorHAnsi" w:hAnsiTheme="minorHAnsi" w:cstheme="minorHAnsi"/>
          <w:color w:val="000000"/>
        </w:rPr>
        <w:t xml:space="preserve">                 </w:t>
      </w:r>
      <w:r w:rsidRPr="00375550">
        <w:rPr>
          <w:rFonts w:asciiTheme="minorHAnsi" w:hAnsiTheme="minorHAnsi" w:cstheme="minorHAnsi"/>
          <w:color w:val="000000"/>
        </w:rPr>
        <w:t xml:space="preserve">lub określonych zawodów </w:t>
      </w:r>
      <w:r w:rsidR="00375550">
        <w:rPr>
          <w:rFonts w:asciiTheme="minorHAnsi" w:hAnsiTheme="minorHAnsi" w:cstheme="minorHAnsi"/>
          <w:color w:val="000000"/>
        </w:rPr>
        <w:t>a</w:t>
      </w:r>
      <w:r w:rsidRPr="00375550">
        <w:rPr>
          <w:rFonts w:asciiTheme="minorHAnsi" w:hAnsiTheme="minorHAnsi" w:cstheme="minorHAnsi"/>
          <w:color w:val="000000"/>
        </w:rPr>
        <w:t xml:space="preserve">lbo działalności, związanych z wychowaniem, edukacją, wypoczynkiem, leczeniem, świadczeniem porad psychologicznych, rozwojem duchowym, uprawianiem sportu lub realizacją innych zainteresowań przez małoletnich, </w:t>
      </w:r>
      <w:r w:rsidR="00375550">
        <w:rPr>
          <w:rFonts w:asciiTheme="minorHAnsi" w:hAnsiTheme="minorHAnsi" w:cstheme="minorHAnsi"/>
          <w:color w:val="000000"/>
        </w:rPr>
        <w:t xml:space="preserve"> </w:t>
      </w:r>
      <w:r w:rsidRPr="00375550">
        <w:rPr>
          <w:rFonts w:asciiTheme="minorHAnsi" w:hAnsiTheme="minorHAnsi" w:cstheme="minorHAnsi"/>
          <w:color w:val="000000"/>
        </w:rPr>
        <w:t>lub z opieką nad nimi.</w:t>
      </w:r>
    </w:p>
    <w:p w14:paraId="4FBAE639" w14:textId="77777777" w:rsidR="00FE3553" w:rsidRPr="00FE3553" w:rsidRDefault="00FE3553" w:rsidP="000A1119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u w:val="single"/>
        </w:rPr>
      </w:pPr>
    </w:p>
    <w:p w14:paraId="6DCC6D4C" w14:textId="1AA0BF65" w:rsidR="00375550" w:rsidRDefault="00C70B8B" w:rsidP="000A1119">
      <w:pPr>
        <w:shd w:val="clear" w:color="auto" w:fill="FFFFFF"/>
        <w:tabs>
          <w:tab w:val="left" w:pos="0"/>
        </w:tabs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Składający oświadczenie jest obowiązany do zawarcia klauzuli </w:t>
      </w:r>
      <w:r w:rsidR="004E13AB"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br/>
      </w: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o odpowiedzialności karnej za złożenie fałszywego oświadczenia </w:t>
      </w:r>
      <w:r w:rsidR="004E13AB"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br/>
      </w:r>
      <w:r w:rsidRPr="0037555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o następującej treści: "Jestem świadomy odpowiedzialności karnej za złożenie fałszywego oświadczenia".</w:t>
      </w: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Klauzula ta zastępuje pouczenie organu o odpowiedzialności karnej </w:t>
      </w:r>
      <w:r w:rsidR="00041D4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</w:t>
      </w: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 złożenie fałszywego oświadczenia</w:t>
      </w:r>
    </w:p>
    <w:p w14:paraId="7B08A3B4" w14:textId="42854D24" w:rsidR="00C70B8B" w:rsidRDefault="00C70B8B" w:rsidP="000A1119">
      <w:pPr>
        <w:shd w:val="clear" w:color="auto" w:fill="FFFFFF"/>
        <w:tabs>
          <w:tab w:val="left" w:pos="0"/>
        </w:tabs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(oświadczenia – na </w:t>
      </w:r>
      <w:r w:rsid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</w:t>
      </w:r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ronie: </w:t>
      </w:r>
      <w:hyperlink r:id="rId7" w:tgtFrame="_blank" w:history="1">
        <w:r w:rsidRPr="00375550">
          <w:rPr>
            <w:rFonts w:asciiTheme="minorHAnsi" w:eastAsia="Times New Roman" w:hAnsiTheme="minorHAnsi" w:cstheme="minorHAnsi"/>
            <w:color w:val="2D71B5"/>
            <w:sz w:val="24"/>
            <w:szCs w:val="24"/>
            <w:u w:val="single"/>
            <w:lang w:eastAsia="pl-PL"/>
          </w:rPr>
          <w:t>https://www.umk.pl/pracownicy/som/oswiadczenia/</w:t>
        </w:r>
      </w:hyperlink>
      <w:r w:rsidRPr="0037555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).</w:t>
      </w:r>
    </w:p>
    <w:p w14:paraId="0EED421C" w14:textId="3F0DF274" w:rsidR="002207EC" w:rsidRDefault="002207EC" w:rsidP="000A1119">
      <w:pPr>
        <w:shd w:val="clear" w:color="auto" w:fill="FFFFFF"/>
        <w:tabs>
          <w:tab w:val="left" w:pos="0"/>
        </w:tabs>
        <w:jc w:val="both"/>
        <w:textAlignment w:val="top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FBA86C4" w14:textId="2F43DFDF" w:rsidR="002207EC" w:rsidRPr="00424B91" w:rsidRDefault="00284A46" w:rsidP="000A1119">
      <w:pPr>
        <w:pStyle w:val="NormalnyWeb"/>
        <w:numPr>
          <w:ilvl w:val="3"/>
          <w:numId w:val="1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</w:t>
      </w:r>
      <w:r w:rsidR="002207EC" w:rsidRPr="00776CB6">
        <w:rPr>
          <w:rFonts w:asciiTheme="minorHAnsi" w:hAnsiTheme="minorHAnsi" w:cstheme="minorHAnsi"/>
          <w:b/>
          <w:color w:val="000000"/>
        </w:rPr>
        <w:t>świadczenia o zapoznaniu się z obowiązującymi w UMK standardami ochrony małoletnich</w:t>
      </w:r>
      <w:r w:rsidR="002207EC">
        <w:rPr>
          <w:rFonts w:asciiTheme="minorHAnsi" w:hAnsiTheme="minorHAnsi" w:cstheme="minorHAnsi"/>
          <w:color w:val="000000"/>
        </w:rPr>
        <w:t xml:space="preserve"> - Zarządzenie nr 138 Rektora UMK w Toruniu z dnia 14 sierpnia 2024 roku </w:t>
      </w:r>
      <w:r w:rsidR="00041D4D">
        <w:rPr>
          <w:rFonts w:asciiTheme="minorHAnsi" w:hAnsiTheme="minorHAnsi" w:cstheme="minorHAnsi"/>
          <w:color w:val="000000"/>
        </w:rPr>
        <w:t xml:space="preserve">                 </w:t>
      </w:r>
      <w:r w:rsidR="002207EC">
        <w:rPr>
          <w:rFonts w:asciiTheme="minorHAnsi" w:hAnsiTheme="minorHAnsi" w:cstheme="minorHAnsi"/>
          <w:color w:val="000000"/>
        </w:rPr>
        <w:t>w sprawie wprowadzenia standardów ochrony małoletnich (oświadczenie w załączeniu).</w:t>
      </w:r>
    </w:p>
    <w:p w14:paraId="157D3039" w14:textId="77777777" w:rsidR="00C70B8B" w:rsidRPr="00375550" w:rsidRDefault="00C70B8B" w:rsidP="000A1119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highlight w:val="lightGray"/>
        </w:rPr>
      </w:pPr>
    </w:p>
    <w:p w14:paraId="7EAFA9AF" w14:textId="77777777" w:rsidR="00C70B8B" w:rsidRPr="00375550" w:rsidRDefault="00C70B8B" w:rsidP="000A1119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75550">
        <w:rPr>
          <w:rFonts w:asciiTheme="minorHAnsi" w:hAnsiTheme="minorHAnsi" w:cstheme="minorHAnsi"/>
        </w:rPr>
        <w:t xml:space="preserve">Złożenie ww. oświadczeń, wymagane jest w związku z art. 21 ust. 3-8 ustawy </w:t>
      </w:r>
    </w:p>
    <w:p w14:paraId="340D9A82" w14:textId="64F9C444" w:rsidR="00C70B8B" w:rsidRPr="00375550" w:rsidRDefault="00C70B8B" w:rsidP="000A1119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5550">
        <w:rPr>
          <w:rFonts w:asciiTheme="minorHAnsi" w:hAnsiTheme="minorHAnsi" w:cstheme="minorHAnsi"/>
          <w:color w:val="000000"/>
        </w:rPr>
        <w:t>Oświadczenia na stronie internetowej:</w:t>
      </w:r>
      <w:r w:rsidR="00375550">
        <w:rPr>
          <w:rFonts w:asciiTheme="minorHAnsi" w:hAnsiTheme="minorHAnsi" w:cstheme="minorHAnsi"/>
          <w:color w:val="000000"/>
        </w:rPr>
        <w:t xml:space="preserve"> </w:t>
      </w:r>
    </w:p>
    <w:p w14:paraId="08ED317D" w14:textId="77777777" w:rsidR="00C70B8B" w:rsidRPr="00375550" w:rsidRDefault="00D11019" w:rsidP="000A1119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hyperlink r:id="rId8" w:history="1">
        <w:r w:rsidR="00C70B8B" w:rsidRPr="00375550">
          <w:rPr>
            <w:rStyle w:val="Hipercze"/>
            <w:rFonts w:asciiTheme="minorHAnsi" w:hAnsiTheme="minorHAnsi" w:cstheme="minorHAnsi"/>
            <w:color w:val="2D71B5"/>
          </w:rPr>
          <w:t>https://www.umk.pl/pracownicy/som/oswiadczenia/</w:t>
        </w:r>
      </w:hyperlink>
    </w:p>
    <w:p w14:paraId="38050638" w14:textId="33CC6D75" w:rsidR="00C70B8B" w:rsidRPr="00375550" w:rsidRDefault="00C70B8B" w:rsidP="00375550">
      <w:pPr>
        <w:pStyle w:val="Akapitzlist"/>
        <w:tabs>
          <w:tab w:val="left" w:pos="0"/>
        </w:tabs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037BA433" w14:textId="0D896429" w:rsidR="0059716F" w:rsidRPr="00375550" w:rsidRDefault="00FF0D68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Wyżej wymienione dokumenty pros</w:t>
      </w:r>
      <w:r w:rsid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imy</w:t>
      </w: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złożyć</w:t>
      </w:r>
      <w:r w:rsidR="0059716F"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1BE39CB3" w14:textId="74D516AE" w:rsidR="00FF0D68" w:rsidRPr="00375550" w:rsidRDefault="00375550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a) </w:t>
      </w:r>
      <w:r w:rsidR="00373683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 </w:t>
      </w:r>
      <w:r w:rsidR="0059716F" w:rsidRPr="00375550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nauczyciele akademiccy</w:t>
      </w:r>
      <w:r w:rsidR="0059716F"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FF0D68"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- </w:t>
      </w:r>
      <w:r w:rsidR="00FF0D68"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Dziale Spraw Pracowniczych</w:t>
      </w:r>
      <w:r w:rsidR="004E13AB"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Collegium Medicum</w:t>
      </w:r>
      <w:r w:rsidR="000552D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;</w:t>
      </w:r>
    </w:p>
    <w:p w14:paraId="37E2375E" w14:textId="6DB45DD4" w:rsidR="0059716F" w:rsidRPr="00375550" w:rsidRDefault="00375550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b)</w:t>
      </w:r>
      <w:r w:rsidR="00373683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  <w:r w:rsidR="0059716F" w:rsidRPr="003755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osoby prowadzące zajęcia dydaktyczne w ramach umów </w:t>
      </w:r>
      <w:r w:rsidR="00D805DE">
        <w:rPr>
          <w:rFonts w:asciiTheme="minorHAnsi" w:hAnsiTheme="minorHAnsi" w:cstheme="minorHAnsi"/>
          <w:b/>
          <w:color w:val="000000"/>
          <w:sz w:val="24"/>
          <w:szCs w:val="24"/>
        </w:rPr>
        <w:t>cywilno</w:t>
      </w:r>
      <w:r w:rsidR="00EB7F7F">
        <w:rPr>
          <w:rFonts w:asciiTheme="minorHAnsi" w:hAnsiTheme="minorHAnsi" w:cstheme="minorHAnsi"/>
          <w:b/>
          <w:color w:val="000000"/>
          <w:sz w:val="24"/>
          <w:szCs w:val="24"/>
        </w:rPr>
        <w:t>-</w:t>
      </w:r>
      <w:r w:rsidR="00D805D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prawnych </w:t>
      </w:r>
      <w:r w:rsidR="0059716F" w:rsidRPr="00375550">
        <w:rPr>
          <w:rFonts w:asciiTheme="minorHAnsi" w:hAnsiTheme="minorHAnsi" w:cstheme="minorHAnsi"/>
          <w:b/>
          <w:color w:val="000000"/>
          <w:sz w:val="24"/>
          <w:szCs w:val="24"/>
        </w:rPr>
        <w:t>odpowiednio:</w:t>
      </w:r>
    </w:p>
    <w:p w14:paraId="17602A4A" w14:textId="22BEABA7" w:rsidR="0059716F" w:rsidRPr="000552DB" w:rsidRDefault="0059716F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5550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-</w:t>
      </w:r>
      <w:r w:rsidRPr="003755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Wydział Farmaceutyczny 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 xml:space="preserve">Pani 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>mgr Agnieszka Bukowska, ul. Jagiellońska 13, bud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>ynek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>. F, pok. 53b</w:t>
      </w:r>
      <w:r w:rsidR="0040510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93165B3" w14:textId="272C36BB" w:rsidR="0059716F" w:rsidRPr="000552DB" w:rsidRDefault="0059716F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5550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-</w:t>
      </w:r>
      <w:r w:rsidRPr="003755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Wydział Lekarski 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 xml:space="preserve">Pani 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mgr Anna Bielińska, Paulina </w:t>
      </w:r>
      <w:proofErr w:type="spellStart"/>
      <w:r w:rsidRPr="000552DB">
        <w:rPr>
          <w:rFonts w:asciiTheme="minorHAnsi" w:hAnsiTheme="minorHAnsi" w:cstheme="minorHAnsi"/>
          <w:color w:val="000000"/>
          <w:sz w:val="24"/>
          <w:szCs w:val="24"/>
        </w:rPr>
        <w:t>Halman</w:t>
      </w:r>
      <w:proofErr w:type="spellEnd"/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 – ul. Jagiellońska 13</w:t>
      </w:r>
      <w:r w:rsidR="0040510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 bud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>ynek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 A pok. 2.2 i pok.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>2.3</w:t>
      </w:r>
      <w:r w:rsidR="00405109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CC69E7F" w14:textId="20CC7FEC" w:rsidR="0059716F" w:rsidRPr="000552DB" w:rsidRDefault="0059716F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75550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-</w:t>
      </w:r>
      <w:r w:rsidRPr="003755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Wydział Nauk o Zdrowiu 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– </w:t>
      </w:r>
      <w:r w:rsidR="000552DB">
        <w:rPr>
          <w:rFonts w:asciiTheme="minorHAnsi" w:hAnsiTheme="minorHAnsi" w:cstheme="minorHAnsi"/>
          <w:color w:val="000000"/>
          <w:sz w:val="24"/>
          <w:szCs w:val="24"/>
        </w:rPr>
        <w:t>Pani l</w:t>
      </w:r>
      <w:r w:rsidRPr="000552DB">
        <w:rPr>
          <w:rFonts w:asciiTheme="minorHAnsi" w:hAnsiTheme="minorHAnsi" w:cstheme="minorHAnsi"/>
          <w:color w:val="000000"/>
          <w:sz w:val="24"/>
          <w:szCs w:val="24"/>
        </w:rPr>
        <w:t xml:space="preserve">ic. Katarzyna Gorzelak, ul. Świętojańska 20, pok. 26c. </w:t>
      </w:r>
    </w:p>
    <w:p w14:paraId="48A4DB0F" w14:textId="30F2D8B0" w:rsidR="0059716F" w:rsidRPr="000552DB" w:rsidRDefault="0059716F" w:rsidP="002207EC">
      <w:pPr>
        <w:pStyle w:val="Akapitzlist"/>
        <w:tabs>
          <w:tab w:val="left" w:pos="0"/>
        </w:tabs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F6FA8EF" w14:textId="320F417C" w:rsidR="00193848" w:rsidRPr="00375550" w:rsidRDefault="00193848" w:rsidP="002207EC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755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Zobowiązujemy wszystkich kierowników jednostek organizacyjnych do przekazania powyższych informacji wszystkim podległym pracownikom oraz osobom zatrudnionym </w:t>
      </w:r>
      <w:r w:rsidR="000A11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</w:t>
      </w:r>
      <w:r w:rsidRPr="003755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ramach umów zleceń. </w:t>
      </w:r>
    </w:p>
    <w:p w14:paraId="47B0D9C6" w14:textId="77777777" w:rsidR="0059716F" w:rsidRPr="00375550" w:rsidRDefault="0059716F" w:rsidP="002207EC">
      <w:pPr>
        <w:pStyle w:val="Akapitzlist"/>
        <w:tabs>
          <w:tab w:val="left" w:pos="0"/>
        </w:tabs>
        <w:ind w:left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5DF60DFB" w14:textId="269BD513" w:rsidR="004E13AB" w:rsidRPr="00375550" w:rsidRDefault="004E13AB" w:rsidP="002207EC">
      <w:pPr>
        <w:tabs>
          <w:tab w:val="left" w:pos="0"/>
          <w:tab w:val="left" w:pos="56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przypadku pytań lub wątpliwości pros</w:t>
      </w:r>
      <w:r w:rsidR="0040510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imy</w:t>
      </w: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kontaktować się </w:t>
      </w:r>
      <w:r w:rsidR="0040510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Koordynatorem</w:t>
      </w:r>
      <w:r w:rsidR="002207E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 wdrożenia i monitorowania standardów </w:t>
      </w:r>
      <w:r w:rsidR="0040510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– Panią </w:t>
      </w:r>
      <w:r w:rsidRPr="0037555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mgr Ewą Szymeczko</w:t>
      </w:r>
      <w:r w:rsidR="0040510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  <w:r w:rsidR="00DF029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375550">
        <w:rPr>
          <w:rFonts w:asciiTheme="minorHAnsi" w:hAnsiTheme="minorHAnsi" w:cstheme="minorHAnsi"/>
          <w:sz w:val="24"/>
          <w:szCs w:val="24"/>
        </w:rPr>
        <w:t>tel.: 56 611-4667</w:t>
      </w:r>
      <w:r w:rsidR="00405109">
        <w:rPr>
          <w:rFonts w:asciiTheme="minorHAnsi" w:hAnsiTheme="minorHAnsi" w:cstheme="minorHAnsi"/>
          <w:sz w:val="24"/>
          <w:szCs w:val="24"/>
        </w:rPr>
        <w:t>,</w:t>
      </w:r>
      <w:r w:rsidR="00DF0291">
        <w:rPr>
          <w:rFonts w:asciiTheme="minorHAnsi" w:hAnsiTheme="minorHAnsi" w:cstheme="minorHAnsi"/>
          <w:sz w:val="24"/>
          <w:szCs w:val="24"/>
        </w:rPr>
        <w:t xml:space="preserve"> </w:t>
      </w:r>
      <w:r w:rsidR="002207EC">
        <w:rPr>
          <w:rFonts w:asciiTheme="minorHAnsi" w:hAnsiTheme="minorHAnsi" w:cstheme="minorHAnsi"/>
          <w:sz w:val="24"/>
          <w:szCs w:val="24"/>
        </w:rPr>
        <w:t xml:space="preserve">                                       e</w:t>
      </w:r>
      <w:r w:rsidRPr="00375550">
        <w:rPr>
          <w:rFonts w:asciiTheme="minorHAnsi" w:hAnsiTheme="minorHAnsi" w:cstheme="minorHAnsi"/>
          <w:sz w:val="24"/>
          <w:szCs w:val="24"/>
        </w:rPr>
        <w:t xml:space="preserve">-mail: </w:t>
      </w:r>
      <w:hyperlink r:id="rId9" w:history="1">
        <w:r w:rsidRPr="00375550">
          <w:rPr>
            <w:rStyle w:val="Hipercze"/>
            <w:rFonts w:asciiTheme="minorHAnsi" w:hAnsiTheme="minorHAnsi" w:cstheme="minorHAnsi"/>
            <w:sz w:val="24"/>
            <w:szCs w:val="24"/>
          </w:rPr>
          <w:t>ewabed@umk.pl</w:t>
        </w:r>
      </w:hyperlink>
    </w:p>
    <w:p w14:paraId="069FCB5C" w14:textId="2CD7BDFD" w:rsidR="004E13AB" w:rsidRDefault="004E13AB" w:rsidP="00375550">
      <w:pPr>
        <w:pStyle w:val="Akapitzlist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</w:p>
    <w:p w14:paraId="00EB167E" w14:textId="77777777" w:rsidR="004E13AB" w:rsidRDefault="004E13AB" w:rsidP="00FF0D68">
      <w:pPr>
        <w:pStyle w:val="Akapitzlist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5C6F44A6" w14:textId="77777777" w:rsidR="004E13AB" w:rsidRPr="00C70B8B" w:rsidRDefault="004E13AB" w:rsidP="00FF0D68">
      <w:pPr>
        <w:pStyle w:val="Akapitzlist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A13529B" w14:textId="2A81BD93" w:rsidR="00FF0D68" w:rsidRDefault="00FF0D68" w:rsidP="00FF0D68">
      <w:pPr>
        <w:pStyle w:val="Akapitzlist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4E5272CA" w14:textId="77777777" w:rsidR="00284A46" w:rsidRPr="00C70B8B" w:rsidRDefault="00284A46" w:rsidP="00FF0D68">
      <w:pPr>
        <w:pStyle w:val="Akapitzlist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3DF316C6" w14:textId="0D336AB1" w:rsidR="0004518E" w:rsidRPr="00C70B8B" w:rsidRDefault="0004518E" w:rsidP="00FF0D68">
      <w:pPr>
        <w:pStyle w:val="Akapitzlist"/>
        <w:ind w:left="360"/>
        <w:rPr>
          <w:rFonts w:ascii="Arial" w:hAnsi="Arial" w:cs="Arial"/>
          <w:color w:val="000000"/>
          <w:sz w:val="28"/>
          <w:szCs w:val="28"/>
          <w:lang w:eastAsia="pl-PL"/>
        </w:rPr>
      </w:pPr>
      <w:bookmarkStart w:id="0" w:name="_GoBack"/>
      <w:bookmarkEnd w:id="0"/>
    </w:p>
    <w:sectPr w:rsidR="0004518E" w:rsidRPr="00C7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A7A"/>
    <w:multiLevelType w:val="hybridMultilevel"/>
    <w:tmpl w:val="728267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A90"/>
    <w:multiLevelType w:val="hybridMultilevel"/>
    <w:tmpl w:val="EA2AD53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35848D0"/>
    <w:multiLevelType w:val="hybridMultilevel"/>
    <w:tmpl w:val="A4164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E33D5"/>
    <w:multiLevelType w:val="hybridMultilevel"/>
    <w:tmpl w:val="F28EF6A4"/>
    <w:lvl w:ilvl="0" w:tplc="997E1416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AE"/>
    <w:rsid w:val="00041D4D"/>
    <w:rsid w:val="0004518E"/>
    <w:rsid w:val="000552DB"/>
    <w:rsid w:val="000A1119"/>
    <w:rsid w:val="000F3034"/>
    <w:rsid w:val="00102548"/>
    <w:rsid w:val="00114957"/>
    <w:rsid w:val="00193848"/>
    <w:rsid w:val="002207EC"/>
    <w:rsid w:val="00284A46"/>
    <w:rsid w:val="002B0C22"/>
    <w:rsid w:val="002B5A89"/>
    <w:rsid w:val="00373683"/>
    <w:rsid w:val="00375550"/>
    <w:rsid w:val="00391244"/>
    <w:rsid w:val="003B4D4C"/>
    <w:rsid w:val="00405109"/>
    <w:rsid w:val="00424B91"/>
    <w:rsid w:val="004D58D5"/>
    <w:rsid w:val="004E13AB"/>
    <w:rsid w:val="0059716F"/>
    <w:rsid w:val="005B0187"/>
    <w:rsid w:val="006F0230"/>
    <w:rsid w:val="00776CB6"/>
    <w:rsid w:val="007A7FAC"/>
    <w:rsid w:val="00823333"/>
    <w:rsid w:val="008B4EB8"/>
    <w:rsid w:val="008E290B"/>
    <w:rsid w:val="009D096D"/>
    <w:rsid w:val="00AD5A83"/>
    <w:rsid w:val="00B30EA4"/>
    <w:rsid w:val="00B3752D"/>
    <w:rsid w:val="00B90508"/>
    <w:rsid w:val="00BC0B4B"/>
    <w:rsid w:val="00BD4BAE"/>
    <w:rsid w:val="00C70B8B"/>
    <w:rsid w:val="00D11019"/>
    <w:rsid w:val="00D805DE"/>
    <w:rsid w:val="00DF0291"/>
    <w:rsid w:val="00E35086"/>
    <w:rsid w:val="00EB7F7F"/>
    <w:rsid w:val="00F40690"/>
    <w:rsid w:val="00FE3553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A973"/>
  <w15:chartTrackingRefBased/>
  <w15:docId w15:val="{1C1DC401-3E9F-4D8E-920A-340BABA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9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690"/>
    <w:pPr>
      <w:ind w:left="720"/>
    </w:pPr>
  </w:style>
  <w:style w:type="character" w:styleId="Pogrubienie">
    <w:name w:val="Strong"/>
    <w:basedOn w:val="Domylnaczcionkaakapitu"/>
    <w:uiPriority w:val="22"/>
    <w:qFormat/>
    <w:rsid w:val="00F406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0B8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70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k.pl/pracownicy/som/oswiadczeni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k.pl/pracownicy/som/oswiadcze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rk.ms.gov.pl/ep-we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wabed@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BBD8-787B-4976-8F92-B85062C7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Król-Durmowicz (lidia.krol)</dc:creator>
  <cp:keywords/>
  <dc:description/>
  <cp:lastModifiedBy>Katarzyna Bartoszewska</cp:lastModifiedBy>
  <cp:revision>29</cp:revision>
  <cp:lastPrinted>2024-10-15T05:41:00Z</cp:lastPrinted>
  <dcterms:created xsi:type="dcterms:W3CDTF">2024-10-15T05:36:00Z</dcterms:created>
  <dcterms:modified xsi:type="dcterms:W3CDTF">2024-10-15T12:16:00Z</dcterms:modified>
</cp:coreProperties>
</file>