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Pr="00D60FF4" w:rsidRDefault="00D60FF4" w:rsidP="00051150">
      <w:pPr>
        <w:jc w:val="center"/>
        <w:rPr>
          <w:rFonts w:ascii="Times New Roman" w:hAnsi="Times New Roman" w:cs="Times New Roman"/>
          <w:b/>
          <w:sz w:val="28"/>
        </w:rPr>
      </w:pPr>
      <w:r w:rsidRPr="00D60FF4">
        <w:rPr>
          <w:rFonts w:ascii="Times New Roman" w:hAnsi="Times New Roman" w:cs="Times New Roman"/>
          <w:b/>
          <w:sz w:val="32"/>
        </w:rPr>
        <w:t>EMBRIOLOGIA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E3FC4">
        <w:rPr>
          <w:rFonts w:ascii="Times New Roman" w:eastAsia="Calibri" w:hAnsi="Times New Roman"/>
          <w:b/>
          <w:color w:val="000000"/>
          <w:sz w:val="24"/>
          <w:szCs w:val="24"/>
        </w:rPr>
        <w:t>Wykłady:</w:t>
      </w:r>
    </w:p>
    <w:p w:rsidR="001E3FC4" w:rsidRPr="001E3FC4" w:rsidRDefault="00F45C06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Egzamin pisemny</w:t>
      </w:r>
      <w:r w:rsidR="00C94C42">
        <w:rPr>
          <w:rFonts w:ascii="Times New Roman" w:hAnsi="Times New Roman"/>
          <w:color w:val="000000"/>
          <w:sz w:val="24"/>
          <w:szCs w:val="24"/>
        </w:rPr>
        <w:t xml:space="preserve"> (≥60%)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FC4">
        <w:rPr>
          <w:rFonts w:ascii="Times New Roman" w:hAnsi="Times New Roman"/>
          <w:color w:val="000000"/>
          <w:sz w:val="24"/>
          <w:szCs w:val="24"/>
        </w:rPr>
        <w:t>Przedłu</w:t>
      </w:r>
      <w:r w:rsidR="00F45C06">
        <w:rPr>
          <w:rFonts w:ascii="Times New Roman" w:hAnsi="Times New Roman"/>
          <w:color w:val="000000"/>
          <w:sz w:val="24"/>
          <w:szCs w:val="24"/>
        </w:rPr>
        <w:t>żona obserwacja</w:t>
      </w:r>
      <w:r w:rsidR="00C94C42">
        <w:rPr>
          <w:rFonts w:ascii="Times New Roman" w:hAnsi="Times New Roman"/>
          <w:color w:val="000000"/>
          <w:sz w:val="24"/>
          <w:szCs w:val="24"/>
        </w:rPr>
        <w:t xml:space="preserve"> ( &gt; 50%)</w:t>
      </w:r>
    </w:p>
    <w:p w:rsidR="001E3FC4" w:rsidRPr="001E3FC4" w:rsidRDefault="001E3FC4" w:rsidP="001E3FC4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E3FC4" w:rsidRPr="001E3FC4" w:rsidRDefault="001E3FC4" w:rsidP="001E3FC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E3FC4">
        <w:rPr>
          <w:rFonts w:ascii="Times New Roman" w:eastAsia="SimSun" w:hAnsi="Times New Roman"/>
          <w:b/>
          <w:iCs/>
          <w:color w:val="000000"/>
          <w:sz w:val="24"/>
          <w:szCs w:val="24"/>
        </w:rPr>
        <w:t>Ćwiczenia: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FC4">
        <w:rPr>
          <w:rFonts w:ascii="Times New Roman" w:hAnsi="Times New Roman"/>
          <w:color w:val="000000"/>
          <w:sz w:val="24"/>
          <w:szCs w:val="24"/>
        </w:rPr>
        <w:t>S</w:t>
      </w:r>
      <w:r w:rsidR="00F45C06">
        <w:rPr>
          <w:rFonts w:ascii="Times New Roman" w:hAnsi="Times New Roman"/>
          <w:color w:val="000000"/>
          <w:sz w:val="24"/>
          <w:szCs w:val="24"/>
        </w:rPr>
        <w:t>prawdzian ustny</w:t>
      </w:r>
      <w:r w:rsidR="00C94C42">
        <w:rPr>
          <w:rFonts w:ascii="Times New Roman" w:hAnsi="Times New Roman"/>
          <w:color w:val="000000"/>
          <w:sz w:val="24"/>
          <w:szCs w:val="24"/>
        </w:rPr>
        <w:t xml:space="preserve"> ( ≥ 60%)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FC4">
        <w:rPr>
          <w:rFonts w:ascii="Times New Roman" w:hAnsi="Times New Roman"/>
          <w:color w:val="000000"/>
          <w:sz w:val="24"/>
          <w:szCs w:val="24"/>
        </w:rPr>
        <w:t>Spraw</w:t>
      </w:r>
      <w:r w:rsidR="00F45C06">
        <w:rPr>
          <w:rFonts w:ascii="Times New Roman" w:hAnsi="Times New Roman"/>
          <w:color w:val="000000"/>
          <w:sz w:val="24"/>
          <w:szCs w:val="24"/>
        </w:rPr>
        <w:t>dzian praktyczny</w:t>
      </w:r>
      <w:r w:rsidR="00C94C42">
        <w:rPr>
          <w:rFonts w:ascii="Times New Roman" w:hAnsi="Times New Roman"/>
          <w:color w:val="000000"/>
          <w:sz w:val="24"/>
          <w:szCs w:val="24"/>
        </w:rPr>
        <w:t xml:space="preserve"> ( ≥60%)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FC4">
        <w:rPr>
          <w:rFonts w:ascii="Times New Roman" w:hAnsi="Times New Roman"/>
          <w:color w:val="000000"/>
          <w:sz w:val="24"/>
          <w:szCs w:val="24"/>
        </w:rPr>
        <w:t>Prz</w:t>
      </w:r>
      <w:r w:rsidR="00F45C06">
        <w:rPr>
          <w:rFonts w:ascii="Times New Roman" w:hAnsi="Times New Roman"/>
          <w:color w:val="000000"/>
          <w:sz w:val="24"/>
          <w:szCs w:val="24"/>
        </w:rPr>
        <w:t>edłużona obserwacja</w:t>
      </w:r>
      <w:r w:rsidR="00C94C42">
        <w:rPr>
          <w:rFonts w:ascii="Times New Roman" w:hAnsi="Times New Roman"/>
          <w:color w:val="000000"/>
          <w:sz w:val="24"/>
          <w:szCs w:val="24"/>
        </w:rPr>
        <w:t xml:space="preserve"> ( &gt; 50%)</w:t>
      </w:r>
    </w:p>
    <w:p w:rsidR="001E3FC4" w:rsidRPr="001E3FC4" w:rsidRDefault="001E3FC4" w:rsidP="001E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:rsidR="00B77321" w:rsidRPr="001E3FC4" w:rsidRDefault="001E3FC4" w:rsidP="001E3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C4">
        <w:rPr>
          <w:rFonts w:ascii="Times New Roman" w:hAnsi="Times New Roman"/>
          <w:i/>
          <w:iCs/>
          <w:color w:val="000000"/>
          <w:sz w:val="24"/>
          <w:szCs w:val="24"/>
        </w:rPr>
        <w:t>Warunkiem przystąpienia do egzaminu końcowego jest uzyskanie pozytywnego wyniku ze sprawdzianów oraz pozytywnej oceny w zakresie kompetencji społecznych.</w:t>
      </w:r>
    </w:p>
    <w:sectPr w:rsidR="00B77321" w:rsidRPr="001E3FC4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321"/>
    <w:rsid w:val="00051150"/>
    <w:rsid w:val="0005295D"/>
    <w:rsid w:val="000958D5"/>
    <w:rsid w:val="000B62B1"/>
    <w:rsid w:val="001E3FC4"/>
    <w:rsid w:val="00675195"/>
    <w:rsid w:val="007057D9"/>
    <w:rsid w:val="00720D06"/>
    <w:rsid w:val="008A4923"/>
    <w:rsid w:val="00B77321"/>
    <w:rsid w:val="00C94C42"/>
    <w:rsid w:val="00D60FF4"/>
    <w:rsid w:val="00DB4946"/>
    <w:rsid w:val="00F45C06"/>
    <w:rsid w:val="00F60F5E"/>
    <w:rsid w:val="00FB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1E3FC4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4</cp:revision>
  <dcterms:created xsi:type="dcterms:W3CDTF">2024-09-27T11:00:00Z</dcterms:created>
  <dcterms:modified xsi:type="dcterms:W3CDTF">2024-09-28T08:31:00Z</dcterms:modified>
</cp:coreProperties>
</file>