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6D" w:rsidRDefault="00BC206D" w:rsidP="0049046A">
      <w:pPr>
        <w:pStyle w:val="NormalnyWeb"/>
        <w:spacing w:line="360" w:lineRule="auto"/>
        <w:jc w:val="center"/>
        <w:rPr>
          <w:rStyle w:val="Pogrubienie"/>
        </w:rPr>
      </w:pPr>
      <w:bookmarkStart w:id="0" w:name="_GoBack"/>
      <w:bookmarkEnd w:id="0"/>
    </w:p>
    <w:p w:rsidR="00E16119" w:rsidRPr="003675E1" w:rsidRDefault="00E16119" w:rsidP="0049046A">
      <w:pPr>
        <w:pStyle w:val="NormalnyWeb"/>
        <w:spacing w:line="360" w:lineRule="auto"/>
        <w:jc w:val="center"/>
        <w:rPr>
          <w:rStyle w:val="Pogrubienie"/>
        </w:rPr>
      </w:pPr>
      <w:r w:rsidRPr="003675E1">
        <w:rPr>
          <w:rStyle w:val="Pogrubienie"/>
        </w:rPr>
        <w:t>TERMINY OTWARCIA GENERATORA WNIOSKÓW</w:t>
      </w:r>
      <w:r w:rsidR="006532F1" w:rsidRPr="003675E1">
        <w:rPr>
          <w:rStyle w:val="Pogrubienie"/>
        </w:rPr>
        <w:t xml:space="preserve"> </w:t>
      </w:r>
      <w:r w:rsidR="003675E1" w:rsidRPr="003675E1">
        <w:rPr>
          <w:rStyle w:val="Pogrubienie"/>
        </w:rPr>
        <w:sym w:font="Symbol" w:char="F02D"/>
      </w:r>
      <w:r w:rsidR="00302A3E" w:rsidRPr="003675E1">
        <w:rPr>
          <w:rStyle w:val="Pogrubienie"/>
        </w:rPr>
        <w:t xml:space="preserve"> DOKTORANCI</w:t>
      </w:r>
    </w:p>
    <w:p w:rsidR="004C069A" w:rsidRPr="00B32DE3" w:rsidRDefault="004C069A" w:rsidP="009C5B20">
      <w:pPr>
        <w:pStyle w:val="NormalnyWeb"/>
        <w:spacing w:line="360" w:lineRule="auto"/>
        <w:jc w:val="both"/>
        <w:rPr>
          <w:b/>
        </w:rPr>
      </w:pPr>
      <w:r w:rsidRPr="00FF3382">
        <w:t>Generator wniosków o przyznanie</w:t>
      </w:r>
      <w:r w:rsidRPr="00B32DE3">
        <w:rPr>
          <w:b/>
        </w:rPr>
        <w:t xml:space="preserve"> </w:t>
      </w:r>
      <w:r w:rsidRPr="00D355BF">
        <w:rPr>
          <w:rStyle w:val="Pogrubienie"/>
        </w:rPr>
        <w:t>stypendium</w:t>
      </w:r>
      <w:r w:rsidRPr="00D355BF">
        <w:t xml:space="preserve"> </w:t>
      </w:r>
      <w:r w:rsidRPr="00D355BF">
        <w:rPr>
          <w:rStyle w:val="Pogrubienie"/>
        </w:rPr>
        <w:t>socjalnego</w:t>
      </w:r>
      <w:r w:rsidRPr="00B32DE3">
        <w:rPr>
          <w:b/>
        </w:rPr>
        <w:t xml:space="preserve"> </w:t>
      </w:r>
      <w:r w:rsidR="00743AA4" w:rsidRPr="00FF3382">
        <w:t>w semestrze zimowym</w:t>
      </w:r>
      <w:r w:rsidR="006A5484">
        <w:t xml:space="preserve"> roku akademickiego 2022/2023</w:t>
      </w:r>
      <w:r w:rsidR="00743AA4" w:rsidRPr="00FF3382">
        <w:t xml:space="preserve"> </w:t>
      </w:r>
      <w:r w:rsidR="00374308">
        <w:t>będzie</w:t>
      </w:r>
      <w:r w:rsidR="009C5B20">
        <w:t xml:space="preserve"> uruchomiony </w:t>
      </w:r>
      <w:r w:rsidR="001E5614">
        <w:t xml:space="preserve">od </w:t>
      </w:r>
      <w:r w:rsidR="001C5616">
        <w:t>17 października 202</w:t>
      </w:r>
      <w:r w:rsidR="008A136F">
        <w:t>2</w:t>
      </w:r>
      <w:r w:rsidRPr="00FF3382">
        <w:t xml:space="preserve"> r. </w:t>
      </w:r>
      <w:r w:rsidR="0039660E">
        <w:t>od godz. 10:00</w:t>
      </w:r>
      <w:r w:rsidR="00836481">
        <w:t xml:space="preserve"> </w:t>
      </w:r>
      <w:r w:rsidR="003675E1">
        <w:br/>
      </w:r>
      <w:r w:rsidR="00836481">
        <w:t xml:space="preserve">do </w:t>
      </w:r>
      <w:r w:rsidR="006A5484">
        <w:t>19</w:t>
      </w:r>
      <w:r w:rsidR="005741A9">
        <w:t xml:space="preserve"> lutego 2023</w:t>
      </w:r>
      <w:r w:rsidR="00F520A1">
        <w:t xml:space="preserve"> r.</w:t>
      </w:r>
      <w:r w:rsidR="00BB7121">
        <w:t xml:space="preserve"> do godz. 23:00</w:t>
      </w:r>
      <w:r w:rsidR="00A9154F">
        <w:t>.</w:t>
      </w:r>
    </w:p>
    <w:p w:rsidR="003171D7" w:rsidRDefault="00E16119" w:rsidP="009C5B20">
      <w:pPr>
        <w:pStyle w:val="NormalnyWeb"/>
        <w:spacing w:line="360" w:lineRule="auto"/>
        <w:jc w:val="both"/>
        <w:rPr>
          <w:rStyle w:val="Pogrubienie"/>
          <w:b w:val="0"/>
        </w:rPr>
      </w:pPr>
      <w:r w:rsidRPr="00B32DE3">
        <w:t xml:space="preserve">Generator wniosków o przyznanie </w:t>
      </w:r>
      <w:r w:rsidRPr="00D355BF">
        <w:rPr>
          <w:rStyle w:val="Pogrubienie"/>
        </w:rPr>
        <w:t>stypendium dla osób niepełnosprawnych</w:t>
      </w:r>
      <w:r w:rsidR="003171D7">
        <w:rPr>
          <w:rStyle w:val="Pogrubienie"/>
          <w:b w:val="0"/>
        </w:rPr>
        <w:t xml:space="preserve"> </w:t>
      </w:r>
      <w:r w:rsidR="00374308">
        <w:rPr>
          <w:rStyle w:val="Pogrubienie"/>
          <w:b w:val="0"/>
        </w:rPr>
        <w:t xml:space="preserve">będzie uruchomiony </w:t>
      </w:r>
      <w:r w:rsidR="003171D7">
        <w:t xml:space="preserve">od </w:t>
      </w:r>
      <w:r w:rsidR="003171D7" w:rsidRPr="00FF3382">
        <w:t xml:space="preserve">17 października 2022 r. </w:t>
      </w:r>
      <w:r w:rsidR="003171D7">
        <w:t>od god</w:t>
      </w:r>
      <w:r w:rsidR="001C5616">
        <w:t>z. 10:00 do 30 czerwca 2023</w:t>
      </w:r>
      <w:r w:rsidR="003171D7">
        <w:t xml:space="preserve"> r. do godz. 23:00</w:t>
      </w:r>
      <w:r w:rsidR="00A9154F">
        <w:t>.</w:t>
      </w:r>
    </w:p>
    <w:p w:rsidR="00374308" w:rsidRDefault="003171D7" w:rsidP="009C5B20">
      <w:pPr>
        <w:pStyle w:val="NormalnyWeb"/>
        <w:spacing w:line="360" w:lineRule="auto"/>
        <w:jc w:val="both"/>
        <w:rPr>
          <w:rStyle w:val="Pogrubienie"/>
          <w:b w:val="0"/>
        </w:rPr>
      </w:pPr>
      <w:r w:rsidRPr="00B32DE3">
        <w:t xml:space="preserve">Generator wniosków o przyznanie </w:t>
      </w:r>
      <w:r w:rsidR="00661D36" w:rsidRPr="00D355BF">
        <w:rPr>
          <w:rStyle w:val="Pogrubienie"/>
        </w:rPr>
        <w:t>zapomogi</w:t>
      </w:r>
      <w:r>
        <w:rPr>
          <w:rStyle w:val="Pogrubienie"/>
          <w:b w:val="0"/>
        </w:rPr>
        <w:t xml:space="preserve"> </w:t>
      </w:r>
      <w:r w:rsidR="00374308">
        <w:rPr>
          <w:rStyle w:val="Pogrubienie"/>
          <w:b w:val="0"/>
        </w:rPr>
        <w:t xml:space="preserve">będzie uruchomiony </w:t>
      </w:r>
      <w:r>
        <w:t xml:space="preserve">od </w:t>
      </w:r>
      <w:r w:rsidRPr="00FF3382">
        <w:t xml:space="preserve">17 października 2022 r. </w:t>
      </w:r>
      <w:r w:rsidR="003675E1">
        <w:br/>
      </w:r>
      <w:r>
        <w:t>od godz. 10:00</w:t>
      </w:r>
      <w:r w:rsidR="00E16119" w:rsidRPr="00FF3382">
        <w:rPr>
          <w:rStyle w:val="Pogrubienie"/>
          <w:b w:val="0"/>
        </w:rPr>
        <w:t xml:space="preserve"> </w:t>
      </w:r>
      <w:r w:rsidR="00A9154F">
        <w:rPr>
          <w:rStyle w:val="Pogrubienie"/>
          <w:b w:val="0"/>
        </w:rPr>
        <w:t>.</w:t>
      </w:r>
    </w:p>
    <w:p w:rsidR="00B32DE3" w:rsidRPr="00FF3382" w:rsidRDefault="00B32DE3" w:rsidP="009C5B20">
      <w:pPr>
        <w:pStyle w:val="NormalnyWeb"/>
        <w:spacing w:line="360" w:lineRule="auto"/>
        <w:jc w:val="both"/>
      </w:pPr>
      <w:r>
        <w:t xml:space="preserve">Generator wniosków o przyznanie </w:t>
      </w:r>
      <w:r w:rsidRPr="00D355BF">
        <w:rPr>
          <w:b/>
        </w:rPr>
        <w:t>stypendium rektora</w:t>
      </w:r>
      <w:r w:rsidRPr="00FF3382">
        <w:t xml:space="preserve"> dla </w:t>
      </w:r>
      <w:r w:rsidR="006532F1">
        <w:t>doktorantów</w:t>
      </w:r>
      <w:r>
        <w:t xml:space="preserve"> </w:t>
      </w:r>
      <w:r w:rsidR="00044F04">
        <w:t>będzie</w:t>
      </w:r>
      <w:r>
        <w:t xml:space="preserve"> uruchomiony </w:t>
      </w:r>
      <w:r w:rsidR="003675E1">
        <w:br/>
      </w:r>
      <w:r w:rsidR="004802DA">
        <w:t xml:space="preserve">od </w:t>
      </w:r>
      <w:r w:rsidRPr="00FF3382">
        <w:t xml:space="preserve">17 października </w:t>
      </w:r>
      <w:r w:rsidR="001C533A">
        <w:t>2022</w:t>
      </w:r>
      <w:r w:rsidRPr="00FF3382">
        <w:t xml:space="preserve"> od godziny 10:00</w:t>
      </w:r>
      <w:r w:rsidR="006E2AD3">
        <w:t xml:space="preserve"> </w:t>
      </w:r>
      <w:r w:rsidR="006E2AD3" w:rsidRPr="00265985">
        <w:rPr>
          <w:b/>
        </w:rPr>
        <w:t xml:space="preserve">do </w:t>
      </w:r>
      <w:r w:rsidR="006532F1">
        <w:rPr>
          <w:b/>
        </w:rPr>
        <w:t>4 listopada</w:t>
      </w:r>
      <w:r w:rsidR="001C533A">
        <w:rPr>
          <w:b/>
        </w:rPr>
        <w:t xml:space="preserve"> 2022 r.</w:t>
      </w:r>
      <w:r w:rsidR="006532F1">
        <w:rPr>
          <w:b/>
        </w:rPr>
        <w:t xml:space="preserve"> do godziny 23:59</w:t>
      </w:r>
      <w:r w:rsidR="00A9154F">
        <w:rPr>
          <w:b/>
        </w:rPr>
        <w:t>.</w:t>
      </w:r>
    </w:p>
    <w:p w:rsidR="003C4E19" w:rsidRDefault="00E16119" w:rsidP="0049046A">
      <w:pPr>
        <w:pStyle w:val="NormalnyWeb"/>
        <w:spacing w:line="360" w:lineRule="auto"/>
      </w:pPr>
      <w:r>
        <w:t> </w:t>
      </w:r>
    </w:p>
    <w:p w:rsidR="00E16119" w:rsidRDefault="00D61076" w:rsidP="00C3612E">
      <w:pPr>
        <w:pStyle w:val="NormalnyWeb"/>
        <w:jc w:val="center"/>
        <w:rPr>
          <w:rStyle w:val="Pogrubienie"/>
          <w:b w:val="0"/>
        </w:rPr>
      </w:pPr>
      <w:r w:rsidRPr="003F3CA3">
        <w:rPr>
          <w:rStyle w:val="Pogrubienie"/>
        </w:rPr>
        <w:t>TERMIN</w:t>
      </w:r>
      <w:r w:rsidR="00E16119" w:rsidRPr="003F3CA3">
        <w:rPr>
          <w:rStyle w:val="Pogrubienie"/>
        </w:rPr>
        <w:t xml:space="preserve"> </w:t>
      </w:r>
      <w:r w:rsidRPr="003F3CA3">
        <w:rPr>
          <w:rStyle w:val="Pogrubienie"/>
        </w:rPr>
        <w:t>i MIEJSCE</w:t>
      </w:r>
      <w:r w:rsidR="00E12D75" w:rsidRPr="003F3CA3">
        <w:rPr>
          <w:rStyle w:val="Pogrubienie"/>
        </w:rPr>
        <w:t xml:space="preserve"> </w:t>
      </w:r>
      <w:r w:rsidR="00E16119" w:rsidRPr="003F3CA3">
        <w:rPr>
          <w:rStyle w:val="Pogrubienie"/>
        </w:rPr>
        <w:t>SKŁADANIA WNIOSKÓW</w:t>
      </w:r>
      <w:r w:rsidR="00100BEB">
        <w:rPr>
          <w:rStyle w:val="Pogrubienie"/>
        </w:rPr>
        <w:t xml:space="preserve"> </w:t>
      </w:r>
      <w:r w:rsidR="003675E1" w:rsidRPr="003675E1">
        <w:rPr>
          <w:rStyle w:val="Pogrubienie"/>
        </w:rPr>
        <w:sym w:font="Symbol" w:char="F02D"/>
      </w:r>
      <w:r w:rsidR="00100BEB">
        <w:rPr>
          <w:rStyle w:val="Pogrubienie"/>
        </w:rPr>
        <w:t xml:space="preserve"> DOKTORACI</w:t>
      </w:r>
    </w:p>
    <w:p w:rsidR="004E18DF" w:rsidRDefault="00E16119" w:rsidP="004E18DF">
      <w:pPr>
        <w:pStyle w:val="NormalnyWeb"/>
        <w:spacing w:line="360" w:lineRule="auto"/>
        <w:jc w:val="both"/>
        <w:rPr>
          <w:rStyle w:val="Pogrubienie"/>
          <w:b w:val="0"/>
        </w:rPr>
      </w:pPr>
      <w:r>
        <w:t xml:space="preserve">Wydrukowane </w:t>
      </w:r>
      <w:r w:rsidR="00ED3BC1">
        <w:t xml:space="preserve">z systemu </w:t>
      </w:r>
      <w:proofErr w:type="spellStart"/>
      <w:r w:rsidR="00ED3BC1">
        <w:t>USOS</w:t>
      </w:r>
      <w:r w:rsidR="00A9154F">
        <w:t>w</w:t>
      </w:r>
      <w:r w:rsidR="00ED3BC1">
        <w:t>eb</w:t>
      </w:r>
      <w:proofErr w:type="spellEnd"/>
      <w:r w:rsidR="00515E9D">
        <w:t xml:space="preserve"> </w:t>
      </w:r>
      <w:r>
        <w:t xml:space="preserve">wnioski o przyznanie </w:t>
      </w:r>
      <w:r w:rsidR="00B32C41">
        <w:t>stypendiów</w:t>
      </w:r>
      <w:r w:rsidR="00100BEB">
        <w:t xml:space="preserve">: rektora, socjalnego, </w:t>
      </w:r>
      <w:r w:rsidR="003675E1">
        <w:br/>
      </w:r>
      <w:r w:rsidR="00100BEB">
        <w:t>dla osób niepełnosprawnych</w:t>
      </w:r>
      <w:r w:rsidRPr="003F54F8">
        <w:t xml:space="preserve"> </w:t>
      </w:r>
      <w:r>
        <w:t xml:space="preserve">należy składać </w:t>
      </w:r>
      <w:r w:rsidRPr="003F54F8">
        <w:rPr>
          <w:rStyle w:val="Pogrubienie"/>
          <w:b w:val="0"/>
        </w:rPr>
        <w:t xml:space="preserve">na dyżurach </w:t>
      </w:r>
      <w:r w:rsidR="00054F18">
        <w:rPr>
          <w:rStyle w:val="Pogrubienie"/>
          <w:b w:val="0"/>
        </w:rPr>
        <w:t>K</w:t>
      </w:r>
      <w:r w:rsidR="00B32DE3" w:rsidRPr="003F54F8">
        <w:rPr>
          <w:rStyle w:val="Pogrubienie"/>
          <w:b w:val="0"/>
        </w:rPr>
        <w:t xml:space="preserve">omisji </w:t>
      </w:r>
      <w:r w:rsidR="00054F18">
        <w:rPr>
          <w:rStyle w:val="Pogrubienie"/>
          <w:b w:val="0"/>
        </w:rPr>
        <w:t>S</w:t>
      </w:r>
      <w:r w:rsidR="003C4E19" w:rsidRPr="003F54F8">
        <w:rPr>
          <w:rStyle w:val="Pogrubienie"/>
          <w:b w:val="0"/>
        </w:rPr>
        <w:t xml:space="preserve">typendialnej </w:t>
      </w:r>
      <w:r w:rsidR="00054F18">
        <w:rPr>
          <w:rStyle w:val="Pogrubienie"/>
          <w:b w:val="0"/>
        </w:rPr>
        <w:t xml:space="preserve">Doktorantów UMK </w:t>
      </w:r>
      <w:r w:rsidR="003C4E19" w:rsidRPr="003F54F8">
        <w:rPr>
          <w:rStyle w:val="Pogrubienie"/>
          <w:b w:val="0"/>
        </w:rPr>
        <w:t>na wydziałach</w:t>
      </w:r>
      <w:r w:rsidR="000B7AC5">
        <w:rPr>
          <w:rStyle w:val="Pogrubienie"/>
          <w:b w:val="0"/>
        </w:rPr>
        <w:t xml:space="preserve"> w terminie do 4 listopada 2022 r.</w:t>
      </w:r>
    </w:p>
    <w:p w:rsidR="00683D74" w:rsidRPr="00D168FA" w:rsidRDefault="000B7AC5" w:rsidP="004E18DF">
      <w:pPr>
        <w:pStyle w:val="NormalnyWeb"/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Złożenie</w:t>
      </w:r>
      <w:r w:rsidR="00C03FDD">
        <w:rPr>
          <w:rStyle w:val="Pogrubienie"/>
        </w:rPr>
        <w:t xml:space="preserve"> wniosku o przyznanie stypendium socjalnego i </w:t>
      </w:r>
      <w:r w:rsidR="003675E1">
        <w:rPr>
          <w:rStyle w:val="Pogrubienie"/>
        </w:rPr>
        <w:t xml:space="preserve">stypendium </w:t>
      </w:r>
      <w:r w:rsidR="00C03FDD">
        <w:rPr>
          <w:rStyle w:val="Pogrubienie"/>
        </w:rPr>
        <w:t>dla osób niepełnosprawnych</w:t>
      </w:r>
      <w:r>
        <w:rPr>
          <w:rStyle w:val="Pogrubienie"/>
        </w:rPr>
        <w:t xml:space="preserve"> do 4 listopada 2022 r. </w:t>
      </w:r>
      <w:r w:rsidR="006839A3">
        <w:rPr>
          <w:rStyle w:val="Pogrubienie"/>
        </w:rPr>
        <w:t xml:space="preserve">umożliwi przyznanie stypendium od października. Złożenie wniosku o przyznanie stypendium socjalnego i dla osób niepełnosprawnych </w:t>
      </w:r>
      <w:r w:rsidR="003675E1">
        <w:rPr>
          <w:rStyle w:val="Pogrubienie"/>
        </w:rPr>
        <w:br/>
      </w:r>
      <w:r w:rsidR="006839A3">
        <w:rPr>
          <w:rStyle w:val="Pogrubienie"/>
        </w:rPr>
        <w:t xml:space="preserve">po 4 listopada 2022 r. skutkować będzie przyznaniem </w:t>
      </w:r>
      <w:r w:rsidR="003675E1">
        <w:rPr>
          <w:rStyle w:val="Pogrubienie"/>
        </w:rPr>
        <w:t xml:space="preserve">świadczenia od </w:t>
      </w:r>
      <w:r w:rsidR="006839A3">
        <w:rPr>
          <w:rStyle w:val="Pogrubienie"/>
        </w:rPr>
        <w:t>listopada 202</w:t>
      </w:r>
      <w:r w:rsidR="003675E1">
        <w:rPr>
          <w:rStyle w:val="Pogrubienie"/>
        </w:rPr>
        <w:t>2</w:t>
      </w:r>
      <w:r w:rsidR="006839A3">
        <w:rPr>
          <w:rStyle w:val="Pogrubienie"/>
        </w:rPr>
        <w:t xml:space="preserve"> r.</w:t>
      </w:r>
    </w:p>
    <w:p w:rsidR="00C94C9D" w:rsidRDefault="00A9154F" w:rsidP="003675E1">
      <w:pPr>
        <w:pStyle w:val="NormalnyWeb"/>
        <w:spacing w:line="360" w:lineRule="auto"/>
        <w:jc w:val="both"/>
        <w:rPr>
          <w:rStyle w:val="Pogrubienie"/>
          <w:b w:val="0"/>
        </w:rPr>
      </w:pPr>
      <w:r>
        <w:t xml:space="preserve">Wydrukowane z systemu </w:t>
      </w:r>
      <w:proofErr w:type="spellStart"/>
      <w:r>
        <w:t>USOSweb</w:t>
      </w:r>
      <w:proofErr w:type="spellEnd"/>
      <w:r>
        <w:t xml:space="preserve"> wnioski o przyznanie zapomogi</w:t>
      </w:r>
      <w:r w:rsidRPr="003F54F8">
        <w:t xml:space="preserve"> </w:t>
      </w:r>
      <w:r>
        <w:t xml:space="preserve">należy składać </w:t>
      </w:r>
      <w:r w:rsidRPr="003F54F8">
        <w:rPr>
          <w:rStyle w:val="Pogrubienie"/>
          <w:b w:val="0"/>
        </w:rPr>
        <w:t xml:space="preserve">na dyżurach </w:t>
      </w:r>
      <w:r>
        <w:rPr>
          <w:rStyle w:val="Pogrubienie"/>
          <w:b w:val="0"/>
        </w:rPr>
        <w:t>K</w:t>
      </w:r>
      <w:r w:rsidRPr="003F54F8">
        <w:rPr>
          <w:rStyle w:val="Pogrubienie"/>
          <w:b w:val="0"/>
        </w:rPr>
        <w:t xml:space="preserve">omisji </w:t>
      </w:r>
      <w:r>
        <w:rPr>
          <w:rStyle w:val="Pogrubienie"/>
          <w:b w:val="0"/>
        </w:rPr>
        <w:t>S</w:t>
      </w:r>
      <w:r w:rsidRPr="003F54F8">
        <w:rPr>
          <w:rStyle w:val="Pogrubienie"/>
          <w:b w:val="0"/>
        </w:rPr>
        <w:t xml:space="preserve">typendialnej </w:t>
      </w:r>
      <w:r>
        <w:rPr>
          <w:rStyle w:val="Pogrubienie"/>
          <w:b w:val="0"/>
        </w:rPr>
        <w:t xml:space="preserve">Doktorantów UMK </w:t>
      </w:r>
      <w:r w:rsidRPr="003F54F8">
        <w:rPr>
          <w:rStyle w:val="Pogrubienie"/>
          <w:b w:val="0"/>
        </w:rPr>
        <w:t>na wydziałach</w:t>
      </w:r>
      <w:r>
        <w:rPr>
          <w:rStyle w:val="Pogrubienie"/>
          <w:b w:val="0"/>
        </w:rPr>
        <w:t>.</w:t>
      </w:r>
    </w:p>
    <w:sectPr w:rsidR="00C94C9D" w:rsidSect="003D256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19"/>
    <w:rsid w:val="0004414C"/>
    <w:rsid w:val="00044F04"/>
    <w:rsid w:val="00054F18"/>
    <w:rsid w:val="000558A9"/>
    <w:rsid w:val="00071178"/>
    <w:rsid w:val="00071CB3"/>
    <w:rsid w:val="000753CD"/>
    <w:rsid w:val="0009248E"/>
    <w:rsid w:val="00092D19"/>
    <w:rsid w:val="000B7AC5"/>
    <w:rsid w:val="00100BEB"/>
    <w:rsid w:val="001547AF"/>
    <w:rsid w:val="001B444C"/>
    <w:rsid w:val="001C533A"/>
    <w:rsid w:val="001C5616"/>
    <w:rsid w:val="001E5614"/>
    <w:rsid w:val="001F6DFB"/>
    <w:rsid w:val="002027C6"/>
    <w:rsid w:val="00224164"/>
    <w:rsid w:val="0023711B"/>
    <w:rsid w:val="00265985"/>
    <w:rsid w:val="00302A3E"/>
    <w:rsid w:val="00303B81"/>
    <w:rsid w:val="003171D7"/>
    <w:rsid w:val="00321AA8"/>
    <w:rsid w:val="00326733"/>
    <w:rsid w:val="00333BBC"/>
    <w:rsid w:val="00335357"/>
    <w:rsid w:val="003453C4"/>
    <w:rsid w:val="003675E1"/>
    <w:rsid w:val="00374308"/>
    <w:rsid w:val="0039660E"/>
    <w:rsid w:val="003C359F"/>
    <w:rsid w:val="003C4E19"/>
    <w:rsid w:val="003D256C"/>
    <w:rsid w:val="003F3CA3"/>
    <w:rsid w:val="003F54F8"/>
    <w:rsid w:val="00411A14"/>
    <w:rsid w:val="004305CD"/>
    <w:rsid w:val="00442AC0"/>
    <w:rsid w:val="00461DB9"/>
    <w:rsid w:val="004802DA"/>
    <w:rsid w:val="004803D2"/>
    <w:rsid w:val="00484BC5"/>
    <w:rsid w:val="0049046A"/>
    <w:rsid w:val="00495B69"/>
    <w:rsid w:val="004B17C4"/>
    <w:rsid w:val="004C069A"/>
    <w:rsid w:val="004E18DF"/>
    <w:rsid w:val="004F2A65"/>
    <w:rsid w:val="004F37A0"/>
    <w:rsid w:val="00512E2D"/>
    <w:rsid w:val="00515E9D"/>
    <w:rsid w:val="00517A52"/>
    <w:rsid w:val="00527971"/>
    <w:rsid w:val="0053020C"/>
    <w:rsid w:val="005741A9"/>
    <w:rsid w:val="005A6ABA"/>
    <w:rsid w:val="005C4907"/>
    <w:rsid w:val="00611DDC"/>
    <w:rsid w:val="0064106E"/>
    <w:rsid w:val="006532F1"/>
    <w:rsid w:val="00661D36"/>
    <w:rsid w:val="00676790"/>
    <w:rsid w:val="006839A3"/>
    <w:rsid w:val="00683D74"/>
    <w:rsid w:val="006A5484"/>
    <w:rsid w:val="006B3EC2"/>
    <w:rsid w:val="006E2AD3"/>
    <w:rsid w:val="00743AA4"/>
    <w:rsid w:val="007F7799"/>
    <w:rsid w:val="00836481"/>
    <w:rsid w:val="00876BE5"/>
    <w:rsid w:val="008A136F"/>
    <w:rsid w:val="008A2332"/>
    <w:rsid w:val="008D2FBA"/>
    <w:rsid w:val="008D53BE"/>
    <w:rsid w:val="008E4E55"/>
    <w:rsid w:val="00910D71"/>
    <w:rsid w:val="00915E5A"/>
    <w:rsid w:val="00920188"/>
    <w:rsid w:val="00923C06"/>
    <w:rsid w:val="009A0227"/>
    <w:rsid w:val="009C5B20"/>
    <w:rsid w:val="00A27D9E"/>
    <w:rsid w:val="00A37A31"/>
    <w:rsid w:val="00A45CBC"/>
    <w:rsid w:val="00A57A9C"/>
    <w:rsid w:val="00A9154F"/>
    <w:rsid w:val="00A9799E"/>
    <w:rsid w:val="00AB3908"/>
    <w:rsid w:val="00AE068E"/>
    <w:rsid w:val="00B06F4A"/>
    <w:rsid w:val="00B32C41"/>
    <w:rsid w:val="00B32DE3"/>
    <w:rsid w:val="00B567BB"/>
    <w:rsid w:val="00B871F2"/>
    <w:rsid w:val="00B9091D"/>
    <w:rsid w:val="00BB7121"/>
    <w:rsid w:val="00BC17EA"/>
    <w:rsid w:val="00BC206D"/>
    <w:rsid w:val="00C03FDD"/>
    <w:rsid w:val="00C3612E"/>
    <w:rsid w:val="00C362D2"/>
    <w:rsid w:val="00C83F6B"/>
    <w:rsid w:val="00C8485E"/>
    <w:rsid w:val="00C94C9D"/>
    <w:rsid w:val="00CD483E"/>
    <w:rsid w:val="00CE6EC2"/>
    <w:rsid w:val="00CF4D53"/>
    <w:rsid w:val="00D16676"/>
    <w:rsid w:val="00D168FA"/>
    <w:rsid w:val="00D355BF"/>
    <w:rsid w:val="00D61076"/>
    <w:rsid w:val="00D639DA"/>
    <w:rsid w:val="00D67492"/>
    <w:rsid w:val="00D765D6"/>
    <w:rsid w:val="00DA0AD3"/>
    <w:rsid w:val="00DD22CF"/>
    <w:rsid w:val="00E12D75"/>
    <w:rsid w:val="00E16119"/>
    <w:rsid w:val="00E32A34"/>
    <w:rsid w:val="00E35671"/>
    <w:rsid w:val="00ED3BC1"/>
    <w:rsid w:val="00F434AE"/>
    <w:rsid w:val="00F50319"/>
    <w:rsid w:val="00F520A1"/>
    <w:rsid w:val="00F63841"/>
    <w:rsid w:val="00F91541"/>
    <w:rsid w:val="00FC60AC"/>
    <w:rsid w:val="00FF338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E96B-7DAC-48CE-8CDF-3AEAAEC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1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17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Cukrowski</dc:creator>
  <cp:lastModifiedBy>k.pruszkiewicz@o365.cm.umk.pl</cp:lastModifiedBy>
  <cp:revision>2</cp:revision>
  <cp:lastPrinted>2022-10-17T06:53:00Z</cp:lastPrinted>
  <dcterms:created xsi:type="dcterms:W3CDTF">2022-10-20T10:26:00Z</dcterms:created>
  <dcterms:modified xsi:type="dcterms:W3CDTF">2022-10-20T10:26:00Z</dcterms:modified>
</cp:coreProperties>
</file>