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D2" w:rsidRDefault="00A6189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SCHEDULE AND COURSE DESCRIPTION FOR THE 3RD YEAR OF MEDICAL STUDIES, SEMESTER 1, 2024/2025.</w:t>
      </w:r>
    </w:p>
    <w:p w:rsidR="003F53D2" w:rsidRDefault="003F53D2">
      <w:pPr>
        <w:rPr>
          <w:rFonts w:cstheme="minorHAnsi"/>
        </w:rPr>
      </w:pPr>
    </w:p>
    <w:p w:rsidR="003F53D2" w:rsidRPr="00472CC0" w:rsidRDefault="00A6189D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course</w:t>
      </w:r>
      <w:proofErr w:type="spellEnd"/>
      <w:r>
        <w:rPr>
          <w:rFonts w:cstheme="minorHAnsi"/>
        </w:rPr>
        <w:t xml:space="preserve"> ‘</w:t>
      </w:r>
      <w:proofErr w:type="spellStart"/>
      <w:r>
        <w:rPr>
          <w:rFonts w:cstheme="minorHAnsi"/>
        </w:rPr>
        <w:t>Pathomorphology</w:t>
      </w:r>
      <w:proofErr w:type="spellEnd"/>
      <w:r>
        <w:rPr>
          <w:rFonts w:cstheme="minorHAnsi"/>
        </w:rPr>
        <w:t xml:space="preserve">’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organized</w:t>
      </w:r>
      <w:proofErr w:type="spellEnd"/>
      <w:r>
        <w:rPr>
          <w:rFonts w:cstheme="minorHAnsi"/>
        </w:rPr>
        <w:t xml:space="preserve"> in a </w:t>
      </w:r>
      <w:proofErr w:type="spellStart"/>
      <w:r>
        <w:rPr>
          <w:rFonts w:cstheme="minorHAnsi"/>
        </w:rPr>
        <w:t>block</w:t>
      </w:r>
      <w:proofErr w:type="spellEnd"/>
      <w:r>
        <w:rPr>
          <w:rFonts w:cstheme="minorHAnsi"/>
        </w:rPr>
        <w:t xml:space="preserve"> system (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separate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weeks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during</w:t>
      </w:r>
      <w:proofErr w:type="spellEnd"/>
      <w:r>
        <w:rPr>
          <w:rFonts w:cstheme="minorHAnsi"/>
        </w:rPr>
        <w:t xml:space="preserve"> the 2024/2025 </w:t>
      </w:r>
      <w:proofErr w:type="spellStart"/>
      <w:r>
        <w:rPr>
          <w:rFonts w:cstheme="minorHAnsi"/>
        </w:rPr>
        <w:t>academic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year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includes</w:t>
      </w:r>
      <w:proofErr w:type="spellEnd"/>
      <w:r>
        <w:rPr>
          <w:rFonts w:cstheme="minorHAnsi"/>
        </w:rPr>
        <w:t>: :</w:t>
      </w:r>
    </w:p>
    <w:p w:rsidR="003F53D2" w:rsidRDefault="00A6189D">
      <w:pPr>
        <w:spacing w:after="0"/>
        <w:rPr>
          <w:rFonts w:cstheme="minorHAnsi"/>
        </w:rPr>
      </w:pPr>
      <w:r>
        <w:rPr>
          <w:rFonts w:cstheme="minorHAnsi"/>
        </w:rPr>
        <w:t xml:space="preserve">- 25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lectures</w:t>
      </w:r>
      <w:proofErr w:type="spellEnd"/>
    </w:p>
    <w:p w:rsidR="003F53D2" w:rsidRDefault="00A6189D">
      <w:pPr>
        <w:spacing w:after="0"/>
        <w:rPr>
          <w:rFonts w:cstheme="minorHAnsi"/>
        </w:rPr>
      </w:pPr>
      <w:r>
        <w:rPr>
          <w:rFonts w:cstheme="minorHAnsi"/>
        </w:rPr>
        <w:t xml:space="preserve">- 30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seminars</w:t>
      </w:r>
      <w:proofErr w:type="spellEnd"/>
    </w:p>
    <w:p w:rsidR="003F53D2" w:rsidRDefault="00A6189D">
      <w:pPr>
        <w:spacing w:after="0"/>
        <w:rPr>
          <w:rFonts w:cstheme="minorHAnsi"/>
        </w:rPr>
      </w:pPr>
      <w:r>
        <w:rPr>
          <w:rFonts w:cstheme="minorHAnsi"/>
        </w:rPr>
        <w:t xml:space="preserve">- 30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conducted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groups</w:t>
      </w:r>
      <w:proofErr w:type="spellEnd"/>
      <w:r>
        <w:rPr>
          <w:rFonts w:cstheme="minorHAnsi"/>
        </w:rPr>
        <w:t xml:space="preserve"> of 12)</w:t>
      </w:r>
    </w:p>
    <w:p w:rsidR="003F53D2" w:rsidRDefault="003F53D2">
      <w:pPr>
        <w:rPr>
          <w:rFonts w:cstheme="minorHAnsi"/>
        </w:rPr>
      </w:pPr>
    </w:p>
    <w:p w:rsidR="003F53D2" w:rsidRDefault="00A6189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LECTURES:</w:t>
      </w:r>
    </w:p>
    <w:p w:rsidR="003F53D2" w:rsidRDefault="00A6189D">
      <w:pPr>
        <w:spacing w:after="0"/>
        <w:ind w:firstLine="360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Lecture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Dates</w:t>
      </w:r>
      <w:proofErr w:type="spellEnd"/>
      <w:r>
        <w:rPr>
          <w:rFonts w:cstheme="minorHAnsi"/>
          <w:b/>
          <w:u w:val="single"/>
        </w:rPr>
        <w:t>:</w:t>
      </w:r>
    </w:p>
    <w:p w:rsidR="003F53D2" w:rsidRDefault="003F53D2">
      <w:pPr>
        <w:spacing w:after="0"/>
        <w:ind w:firstLine="360"/>
        <w:rPr>
          <w:rFonts w:cstheme="minorHAnsi"/>
          <w:b/>
          <w:u w:val="single"/>
        </w:rPr>
      </w:pP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14.10.24, 16:00 – 17:50 – 2,5h (</w:t>
      </w:r>
      <w:proofErr w:type="spellStart"/>
      <w:r>
        <w:rPr>
          <w:rFonts w:cstheme="minorHAnsi"/>
          <w:bCs/>
        </w:rPr>
        <w:t>Monday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7.11.24, 15:15 – 16:45 – 2h (</w:t>
      </w:r>
      <w:proofErr w:type="spellStart"/>
      <w:r>
        <w:rPr>
          <w:rFonts w:cstheme="minorHAnsi"/>
          <w:bCs/>
        </w:rPr>
        <w:t>Thursday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21.11.24, 15:15 – 17:30 – 3h (</w:t>
      </w:r>
      <w:proofErr w:type="spellStart"/>
      <w:r>
        <w:rPr>
          <w:rFonts w:cstheme="minorHAnsi"/>
          <w:bCs/>
        </w:rPr>
        <w:t>Thursday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28.11.24, 17:15 – 18:45 – 2h (</w:t>
      </w:r>
      <w:proofErr w:type="spellStart"/>
      <w:r>
        <w:rPr>
          <w:rFonts w:cstheme="minorHAnsi"/>
          <w:bCs/>
        </w:rPr>
        <w:t>Thursday</w:t>
      </w:r>
      <w:proofErr w:type="spellEnd"/>
      <w:r>
        <w:rPr>
          <w:rFonts w:cstheme="minorHAnsi"/>
          <w:bCs/>
        </w:rPr>
        <w:t xml:space="preserve"> 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2.12.24, 17:05 – 20:30 – 4,5h (</w:t>
      </w:r>
      <w:proofErr w:type="spellStart"/>
      <w:r>
        <w:rPr>
          <w:rFonts w:cstheme="minorHAnsi"/>
          <w:bCs/>
        </w:rPr>
        <w:t>Monday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22.01.25, 14:30 – 16:00 – 2h (</w:t>
      </w:r>
      <w:proofErr w:type="spellStart"/>
      <w:r>
        <w:rPr>
          <w:rFonts w:cstheme="minorHAnsi"/>
          <w:bCs/>
        </w:rPr>
        <w:t>Wednesday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24 01.25, 14:30 – 16:45 – 3h (</w:t>
      </w:r>
      <w:proofErr w:type="spellStart"/>
      <w:r>
        <w:rPr>
          <w:rFonts w:cstheme="minorHAnsi"/>
          <w:bCs/>
        </w:rPr>
        <w:t>Friday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31.01.25, 14:30 – 16:45 – 3h (</w:t>
      </w:r>
      <w:proofErr w:type="spellStart"/>
      <w:r>
        <w:rPr>
          <w:rFonts w:cstheme="minorHAnsi"/>
          <w:bCs/>
        </w:rPr>
        <w:t>Friday</w:t>
      </w:r>
      <w:proofErr w:type="spellEnd"/>
      <w:r>
        <w:rPr>
          <w:rFonts w:cstheme="minorHAnsi"/>
          <w:bCs/>
        </w:rPr>
        <w:t>)</w:t>
      </w:r>
    </w:p>
    <w:p w:rsidR="003F53D2" w:rsidRDefault="00A6189D">
      <w:pPr>
        <w:numPr>
          <w:ilvl w:val="0"/>
          <w:numId w:val="4"/>
        </w:numPr>
        <w:spacing w:after="0"/>
      </w:pPr>
      <w:r>
        <w:rPr>
          <w:rFonts w:cstheme="minorHAnsi"/>
          <w:bCs/>
        </w:rPr>
        <w:t>3.02.25, 15:15 – 17:30 – 3h (</w:t>
      </w:r>
      <w:proofErr w:type="spellStart"/>
      <w:r>
        <w:rPr>
          <w:rFonts w:cstheme="minorHAnsi"/>
          <w:bCs/>
        </w:rPr>
        <w:t>Monday</w:t>
      </w:r>
      <w:proofErr w:type="spellEnd"/>
      <w:r>
        <w:rPr>
          <w:rFonts w:cstheme="minorHAnsi"/>
          <w:bCs/>
        </w:rPr>
        <w:t>)</w:t>
      </w:r>
    </w:p>
    <w:p w:rsidR="003F53D2" w:rsidRDefault="003F53D2">
      <w:pPr>
        <w:spacing w:after="0"/>
        <w:rPr>
          <w:rFonts w:cstheme="minorHAnsi"/>
        </w:rPr>
      </w:pPr>
    </w:p>
    <w:p w:rsidR="003F53D2" w:rsidRDefault="00A6189D">
      <w:pPr>
        <w:spacing w:after="0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Topics</w:t>
      </w:r>
      <w:proofErr w:type="spellEnd"/>
      <w:r>
        <w:rPr>
          <w:rFonts w:cstheme="minorHAnsi"/>
          <w:b/>
          <w:u w:val="single"/>
        </w:rPr>
        <w:t xml:space="preserve"> and </w:t>
      </w:r>
      <w:proofErr w:type="spellStart"/>
      <w:r>
        <w:rPr>
          <w:rFonts w:cstheme="minorHAnsi"/>
          <w:b/>
          <w:u w:val="single"/>
        </w:rPr>
        <w:t>Teachers</w:t>
      </w:r>
      <w:proofErr w:type="spellEnd"/>
      <w:r>
        <w:rPr>
          <w:rFonts w:cstheme="minorHAnsi"/>
          <w:b/>
          <w:u w:val="single"/>
        </w:rPr>
        <w:t xml:space="preserve"> for </w:t>
      </w:r>
      <w:proofErr w:type="spellStart"/>
      <w:r>
        <w:rPr>
          <w:rFonts w:cstheme="minorHAnsi"/>
          <w:b/>
          <w:u w:val="single"/>
        </w:rPr>
        <w:t>lecture</w:t>
      </w:r>
      <w:proofErr w:type="spellEnd"/>
      <w:r>
        <w:rPr>
          <w:rFonts w:cstheme="minorHAnsi"/>
          <w:b/>
          <w:u w:val="single"/>
        </w:rPr>
        <w:t>:</w:t>
      </w:r>
    </w:p>
    <w:p w:rsidR="003F53D2" w:rsidRDefault="003F53D2">
      <w:pPr>
        <w:spacing w:after="0"/>
        <w:rPr>
          <w:rFonts w:cstheme="minorHAnsi"/>
        </w:rPr>
      </w:pPr>
    </w:p>
    <w:p w:rsidR="003F53D2" w:rsidRDefault="00A6189D">
      <w:pPr>
        <w:pStyle w:val="Akapitzlist"/>
        <w:numPr>
          <w:ilvl w:val="0"/>
          <w:numId w:val="2"/>
        </w:numPr>
        <w:spacing w:after="0"/>
      </w:pPr>
      <w:proofErr w:type="spellStart"/>
      <w:r>
        <w:rPr>
          <w:rFonts w:cstheme="minorHAnsi"/>
        </w:rPr>
        <w:t>Introduction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pathomorphology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history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classification</w:t>
      </w:r>
      <w:proofErr w:type="spellEnd"/>
      <w:r>
        <w:rPr>
          <w:rFonts w:cstheme="minorHAnsi"/>
        </w:rPr>
        <w:t xml:space="preserve">, and the </w:t>
      </w:r>
      <w:proofErr w:type="spellStart"/>
      <w:r>
        <w:rPr>
          <w:rFonts w:cstheme="minorHAnsi"/>
        </w:rPr>
        <w:t>techniques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used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pathomorphological</w:t>
      </w:r>
      <w:proofErr w:type="spellEnd"/>
      <w:r>
        <w:rPr>
          <w:rFonts w:cstheme="minorHAnsi"/>
        </w:rPr>
        <w:t xml:space="preserve"> diagnostics . </w:t>
      </w:r>
      <w:proofErr w:type="spellStart"/>
      <w:r>
        <w:rPr>
          <w:rFonts w:cstheme="minorHAnsi"/>
        </w:rPr>
        <w:t>Pathogenesis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diseases</w:t>
      </w:r>
      <w:proofErr w:type="spellEnd"/>
      <w:r>
        <w:rPr>
          <w:rFonts w:cstheme="minorHAnsi"/>
        </w:rPr>
        <w:t xml:space="preserve">. The role of </w:t>
      </w:r>
      <w:proofErr w:type="spellStart"/>
      <w:r>
        <w:rPr>
          <w:rFonts w:cstheme="minorHAnsi"/>
        </w:rPr>
        <w:t>pathology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clinical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Principles</w:t>
      </w:r>
      <w:proofErr w:type="spellEnd"/>
      <w:r>
        <w:rPr>
          <w:rFonts w:cstheme="minorHAnsi"/>
        </w:rPr>
        <w:t xml:space="preserve"> of the </w:t>
      </w:r>
      <w:proofErr w:type="spellStart"/>
      <w:r>
        <w:rPr>
          <w:rFonts w:cstheme="minorHAnsi"/>
        </w:rPr>
        <w:t>pathomorphological</w:t>
      </w:r>
      <w:proofErr w:type="spellEnd"/>
      <w:r>
        <w:rPr>
          <w:rFonts w:cstheme="minorHAnsi"/>
        </w:rPr>
        <w:t xml:space="preserve"> diagnostics </w:t>
      </w:r>
      <w:proofErr w:type="spellStart"/>
      <w:r>
        <w:rPr>
          <w:rFonts w:cstheme="minorHAnsi"/>
        </w:rPr>
        <w:t>department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prof. Dariusz Grzanka, </w:t>
      </w:r>
      <w:r>
        <w:rPr>
          <w:u w:val="single"/>
        </w:rPr>
        <w:t xml:space="preserve">MD, </w:t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cell</w:t>
      </w:r>
      <w:proofErr w:type="spellEnd"/>
      <w:r>
        <w:rPr>
          <w:rFonts w:cstheme="minorHAnsi"/>
        </w:rPr>
        <w:t xml:space="preserve"> as the </w:t>
      </w:r>
      <w:proofErr w:type="spellStart"/>
      <w:r>
        <w:rPr>
          <w:rFonts w:cstheme="minorHAnsi"/>
        </w:rPr>
        <w:t>fundamental</w:t>
      </w:r>
      <w:proofErr w:type="spellEnd"/>
      <w:r>
        <w:rPr>
          <w:rFonts w:cstheme="minorHAnsi"/>
        </w:rPr>
        <w:t xml:space="preserve"> unit in </w:t>
      </w:r>
      <w:proofErr w:type="spellStart"/>
      <w:r>
        <w:rPr>
          <w:rFonts w:cstheme="minorHAnsi"/>
        </w:rPr>
        <w:t>health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disease</w:t>
      </w:r>
      <w:proofErr w:type="spellEnd"/>
      <w:r>
        <w:rPr>
          <w:rFonts w:cstheme="minorHAnsi"/>
        </w:rPr>
        <w:t xml:space="preserve">. Cell </w:t>
      </w:r>
      <w:proofErr w:type="spellStart"/>
      <w:r>
        <w:rPr>
          <w:rFonts w:cstheme="minorHAnsi"/>
        </w:rPr>
        <w:t>damage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cell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health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Anna Klimaszewska-Wiśniewska, </w:t>
      </w:r>
      <w:proofErr w:type="spellStart"/>
      <w:r>
        <w:rPr>
          <w:rFonts w:cstheme="minorHAnsi"/>
          <w:u w:val="single"/>
        </w:rPr>
        <w:t>PhD</w:t>
      </w:r>
      <w:proofErr w:type="spellEnd"/>
      <w:r>
        <w:rPr>
          <w:rFonts w:cstheme="minorHAnsi"/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Necrosis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Adaptive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mechanisms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Tissue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repair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processes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prof. Dariusz Grzanka, </w:t>
      </w:r>
      <w:r>
        <w:rPr>
          <w:u w:val="single"/>
        </w:rPr>
        <w:t xml:space="preserve">MD, </w:t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  <w:u w:val="single"/>
        </w:rPr>
      </w:pPr>
      <w:proofErr w:type="spellStart"/>
      <w:r>
        <w:rPr>
          <w:rFonts w:cstheme="minorHAnsi"/>
        </w:rPr>
        <w:t>Mechanisms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inflammation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morphological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markers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Natalia Skoczylas-Makowska, </w:t>
      </w:r>
      <w:r>
        <w:rPr>
          <w:u w:val="single"/>
        </w:rPr>
        <w:t xml:space="preserve">MD, </w:t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Circulatory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disorders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Morphological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markers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thromboembolic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diseases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shock</w:t>
      </w:r>
      <w:proofErr w:type="spellEnd"/>
      <w:r>
        <w:rPr>
          <w:rFonts w:cstheme="minorHAnsi"/>
        </w:rPr>
        <w:t xml:space="preserve">, and </w:t>
      </w:r>
      <w:proofErr w:type="spellStart"/>
      <w:r>
        <w:rPr>
          <w:rFonts w:cstheme="minorHAnsi"/>
        </w:rPr>
        <w:t>disseminated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intravascular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coagulation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syndrome</w:t>
      </w:r>
      <w:proofErr w:type="spellEnd"/>
      <w:r>
        <w:rPr>
          <w:rFonts w:cstheme="minorHAnsi"/>
        </w:rPr>
        <w:t xml:space="preserve"> (DIC) – </w:t>
      </w:r>
      <w:r>
        <w:rPr>
          <w:rFonts w:cstheme="minorHAnsi"/>
          <w:u w:val="single"/>
        </w:rPr>
        <w:t xml:space="preserve">Jakub </w:t>
      </w:r>
      <w:proofErr w:type="spellStart"/>
      <w:r>
        <w:rPr>
          <w:rFonts w:cstheme="minorHAnsi"/>
          <w:u w:val="single"/>
        </w:rPr>
        <w:t>Jóźwicki</w:t>
      </w:r>
      <w:proofErr w:type="spellEnd"/>
      <w:r>
        <w:rPr>
          <w:rFonts w:cstheme="minorHAnsi"/>
          <w:u w:val="single"/>
        </w:rPr>
        <w:t xml:space="preserve">, MD, </w:t>
      </w:r>
      <w:proofErr w:type="spellStart"/>
      <w:r>
        <w:rPr>
          <w:rFonts w:cstheme="minorHAnsi"/>
          <w:u w:val="single"/>
        </w:rPr>
        <w:t>PhD</w:t>
      </w:r>
      <w:proofErr w:type="spellEnd"/>
      <w:r>
        <w:rPr>
          <w:rFonts w:cstheme="minorHAnsi"/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Neoplasia</w:t>
      </w:r>
      <w:proofErr w:type="spellEnd"/>
      <w:r>
        <w:rPr>
          <w:rFonts w:cstheme="minorHAnsi"/>
        </w:rPr>
        <w:t xml:space="preserve">. Fundamentals of </w:t>
      </w:r>
      <w:proofErr w:type="spellStart"/>
      <w:r>
        <w:rPr>
          <w:rFonts w:cstheme="minorHAnsi"/>
        </w:rPr>
        <w:t>carcinogenesis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correlation</w:t>
      </w:r>
      <w:proofErr w:type="spellEnd"/>
      <w:r>
        <w:rPr>
          <w:rFonts w:cstheme="minorHAnsi"/>
        </w:rPr>
        <w:t xml:space="preserve"> with </w:t>
      </w:r>
      <w:proofErr w:type="spellStart"/>
      <w:r>
        <w:rPr>
          <w:rFonts w:cstheme="minorHAnsi"/>
        </w:rPr>
        <w:t>morphological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characteristics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Morphological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indicators</w:t>
      </w:r>
      <w:proofErr w:type="spellEnd"/>
      <w:r>
        <w:rPr>
          <w:rFonts w:cstheme="minorHAnsi"/>
        </w:rPr>
        <w:t xml:space="preserve"> of tumor-host </w:t>
      </w:r>
      <w:proofErr w:type="spellStart"/>
      <w:r>
        <w:rPr>
          <w:rFonts w:cstheme="minorHAnsi"/>
        </w:rPr>
        <w:t>reactions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Terminology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Benign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malignant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neoplasms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prof. Dariusz Grzanka, </w:t>
      </w:r>
      <w:r>
        <w:rPr>
          <w:u w:val="single"/>
        </w:rPr>
        <w:t xml:space="preserve">MD, </w:t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Genetic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changes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cancer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Initiating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coexisting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mutations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epigenetic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modifications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Carcinogenesis</w:t>
      </w:r>
      <w:proofErr w:type="spellEnd"/>
      <w:r>
        <w:rPr>
          <w:rFonts w:cstheme="minorHAnsi"/>
        </w:rPr>
        <w:t xml:space="preserve"> as a </w:t>
      </w:r>
      <w:proofErr w:type="spellStart"/>
      <w:r>
        <w:rPr>
          <w:rFonts w:cstheme="minorHAnsi"/>
        </w:rPr>
        <w:t>multistep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process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Paulina Antosik, </w:t>
      </w:r>
      <w:proofErr w:type="spellStart"/>
      <w:r>
        <w:rPr>
          <w:rFonts w:cstheme="minorHAnsi"/>
          <w:u w:val="single"/>
        </w:rPr>
        <w:t>PhD</w:t>
      </w:r>
      <w:proofErr w:type="spellEnd"/>
      <w:r>
        <w:rPr>
          <w:rFonts w:cstheme="minorHAnsi"/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</w:pPr>
      <w:r>
        <w:rPr>
          <w:rFonts w:cstheme="minorHAnsi"/>
        </w:rPr>
        <w:t xml:space="preserve">Basics of tumor </w:t>
      </w:r>
      <w:proofErr w:type="spellStart"/>
      <w:r>
        <w:rPr>
          <w:rFonts w:cstheme="minorHAnsi"/>
        </w:rPr>
        <w:t>classification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Progression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staging</w:t>
      </w:r>
      <w:proofErr w:type="spellEnd"/>
      <w:r>
        <w:rPr>
          <w:rFonts w:cstheme="minorHAnsi"/>
        </w:rPr>
        <w:t xml:space="preserve">, and </w:t>
      </w:r>
      <w:proofErr w:type="spellStart"/>
      <w:r>
        <w:rPr>
          <w:rFonts w:cstheme="minorHAnsi"/>
        </w:rPr>
        <w:t>grading</w:t>
      </w:r>
      <w:proofErr w:type="spellEnd"/>
      <w:r>
        <w:rPr>
          <w:rFonts w:cstheme="minorHAnsi"/>
        </w:rPr>
        <w:t xml:space="preserve"> – </w:t>
      </w:r>
      <w:r>
        <w:rPr>
          <w:rFonts w:cstheme="minorHAnsi"/>
          <w:u w:val="single"/>
        </w:rPr>
        <w:t xml:space="preserve">Jakub </w:t>
      </w:r>
      <w:proofErr w:type="spellStart"/>
      <w:r>
        <w:rPr>
          <w:rFonts w:cstheme="minorHAnsi"/>
          <w:u w:val="single"/>
        </w:rPr>
        <w:t>Jóźwicki</w:t>
      </w:r>
      <w:proofErr w:type="spellEnd"/>
      <w:r>
        <w:rPr>
          <w:rFonts w:cstheme="minorHAnsi"/>
          <w:u w:val="single"/>
        </w:rPr>
        <w:t xml:space="preserve">, MD, </w:t>
      </w:r>
      <w:proofErr w:type="spellStart"/>
      <w:r>
        <w:rPr>
          <w:rFonts w:cstheme="minorHAnsi"/>
          <w:u w:val="single"/>
        </w:rPr>
        <w:t>PhD</w:t>
      </w:r>
      <w:proofErr w:type="spellEnd"/>
      <w:r>
        <w:rPr>
          <w:rFonts w:cstheme="minorHAnsi"/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Immunohistochemistry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pathomorphology</w:t>
      </w:r>
      <w:proofErr w:type="spellEnd"/>
      <w:r>
        <w:rPr>
          <w:rFonts w:cstheme="minorHAnsi"/>
        </w:rPr>
        <w:t xml:space="preserve">  – </w:t>
      </w:r>
      <w:r>
        <w:rPr>
          <w:rFonts w:cstheme="minorHAnsi"/>
          <w:u w:val="single"/>
        </w:rPr>
        <w:t xml:space="preserve">Paulina Antosik, </w:t>
      </w:r>
      <w:proofErr w:type="spellStart"/>
      <w:r>
        <w:rPr>
          <w:rFonts w:cstheme="minorHAnsi"/>
          <w:u w:val="single"/>
        </w:rPr>
        <w:t>PhD</w:t>
      </w:r>
      <w:proofErr w:type="spellEnd"/>
      <w:r>
        <w:rPr>
          <w:rFonts w:cstheme="minorHAnsi"/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Disorders</w:t>
      </w:r>
      <w:proofErr w:type="spellEnd"/>
      <w:r>
        <w:rPr>
          <w:rFonts w:cstheme="minorHAnsi"/>
        </w:rPr>
        <w:t xml:space="preserve"> of the </w:t>
      </w:r>
      <w:proofErr w:type="spellStart"/>
      <w:r>
        <w:rPr>
          <w:rFonts w:cstheme="minorHAnsi"/>
        </w:rPr>
        <w:t>immune</w:t>
      </w:r>
      <w:proofErr w:type="spellEnd"/>
      <w:r>
        <w:rPr>
          <w:rFonts w:cstheme="minorHAnsi"/>
        </w:rPr>
        <w:t xml:space="preserve"> system – </w:t>
      </w:r>
      <w:bookmarkStart w:id="0" w:name="_Hlk178324096"/>
      <w:r>
        <w:rPr>
          <w:rFonts w:cstheme="minorHAnsi"/>
          <w:u w:val="single"/>
        </w:rPr>
        <w:t xml:space="preserve">Jakub </w:t>
      </w:r>
      <w:proofErr w:type="spellStart"/>
      <w:r>
        <w:rPr>
          <w:rFonts w:cstheme="minorHAnsi"/>
          <w:u w:val="single"/>
        </w:rPr>
        <w:t>Jóźwicki</w:t>
      </w:r>
      <w:proofErr w:type="spellEnd"/>
      <w:r>
        <w:rPr>
          <w:rFonts w:cstheme="minorHAnsi"/>
          <w:u w:val="single"/>
        </w:rPr>
        <w:t xml:space="preserve">, </w:t>
      </w:r>
      <w:bookmarkEnd w:id="0"/>
      <w:r>
        <w:rPr>
          <w:u w:val="single"/>
        </w:rPr>
        <w:t xml:space="preserve">MD, </w:t>
      </w:r>
      <w:proofErr w:type="spellStart"/>
      <w:r>
        <w:rPr>
          <w:u w:val="single"/>
        </w:rPr>
        <w:t>PhD</w:t>
      </w:r>
      <w:proofErr w:type="spellEnd"/>
      <w:r>
        <w:rPr>
          <w:u w:val="single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Knowledge test from </w:t>
      </w:r>
      <w:proofErr w:type="spellStart"/>
      <w:r>
        <w:rPr>
          <w:rFonts w:cstheme="minorHAnsi"/>
        </w:rPr>
        <w:t>lectures</w:t>
      </w:r>
      <w:proofErr w:type="spellEnd"/>
      <w:r>
        <w:rPr>
          <w:rFonts w:cstheme="minorHAnsi"/>
        </w:rPr>
        <w:t>.</w:t>
      </w:r>
    </w:p>
    <w:p w:rsidR="003F53D2" w:rsidRDefault="00A6189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Knowledge test from </w:t>
      </w:r>
      <w:proofErr w:type="spellStart"/>
      <w:r>
        <w:rPr>
          <w:rFonts w:cstheme="minorHAnsi"/>
        </w:rPr>
        <w:t>seminars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tutorials</w:t>
      </w:r>
      <w:proofErr w:type="spellEnd"/>
      <w:r>
        <w:rPr>
          <w:rFonts w:cstheme="minorHAnsi"/>
        </w:rPr>
        <w:t xml:space="preserve"> (Colloquium)</w:t>
      </w:r>
    </w:p>
    <w:p w:rsidR="003F53D2" w:rsidRDefault="003F53D2">
      <w:pPr>
        <w:spacing w:after="0"/>
        <w:ind w:left="360"/>
        <w:rPr>
          <w:rFonts w:cstheme="minorHAnsi"/>
        </w:rPr>
      </w:pPr>
    </w:p>
    <w:p w:rsidR="003F53D2" w:rsidRDefault="00A6189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SEMINARS AND PRACTICAL TUTORIALS:</w:t>
      </w:r>
    </w:p>
    <w:p w:rsidR="003F53D2" w:rsidRDefault="00A6189D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Pathomorphology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classes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consist</w:t>
      </w:r>
      <w:proofErr w:type="spellEnd"/>
      <w:r>
        <w:rPr>
          <w:rFonts w:cstheme="minorHAnsi"/>
        </w:rPr>
        <w:t xml:space="preserve"> of 3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seminars</w:t>
      </w:r>
      <w:proofErr w:type="spellEnd"/>
      <w:r>
        <w:rPr>
          <w:rFonts w:cstheme="minorHAnsi"/>
        </w:rPr>
        <w:t xml:space="preserve"> and 3 </w:t>
      </w:r>
      <w:proofErr w:type="spellStart"/>
      <w:r>
        <w:rPr>
          <w:rFonts w:cstheme="minorHAnsi"/>
        </w:rPr>
        <w:t>hours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tutorials</w:t>
      </w:r>
      <w:proofErr w:type="spellEnd"/>
      <w:r>
        <w:rPr>
          <w:rFonts w:cstheme="minorHAnsi"/>
        </w:rPr>
        <w:t>.</w:t>
      </w:r>
    </w:p>
    <w:p w:rsidR="003F53D2" w:rsidRDefault="00A6189D">
      <w:pPr>
        <w:spacing w:after="0"/>
        <w:ind w:left="360"/>
        <w:rPr>
          <w:rFonts w:cstheme="minorHAnsi"/>
        </w:rPr>
      </w:pPr>
      <w:proofErr w:type="spellStart"/>
      <w:r>
        <w:rPr>
          <w:rFonts w:cstheme="minorHAnsi"/>
          <w:b/>
        </w:rPr>
        <w:t>Seminars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conducted</w:t>
      </w:r>
      <w:proofErr w:type="spellEnd"/>
      <w:r>
        <w:rPr>
          <w:rFonts w:cstheme="minorHAnsi"/>
        </w:rPr>
        <w:t xml:space="preserve"> in the </w:t>
      </w:r>
      <w:proofErr w:type="spellStart"/>
      <w:r>
        <w:rPr>
          <w:rFonts w:cstheme="minorHAnsi"/>
        </w:rPr>
        <w:t>dean's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groups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room</w:t>
      </w:r>
      <w:proofErr w:type="spellEnd"/>
      <w:r>
        <w:rPr>
          <w:rFonts w:cstheme="minorHAnsi"/>
        </w:rPr>
        <w:t xml:space="preserve"> no. </w:t>
      </w:r>
      <w:r>
        <w:rPr>
          <w:rFonts w:cstheme="minorHAnsi"/>
          <w:b/>
        </w:rPr>
        <w:t>233.</w:t>
      </w:r>
    </w:p>
    <w:p w:rsidR="003F53D2" w:rsidRDefault="00A6189D">
      <w:pPr>
        <w:spacing w:after="0"/>
        <w:ind w:left="360"/>
      </w:pPr>
      <w:r>
        <w:rPr>
          <w:rFonts w:cstheme="minorHAnsi"/>
        </w:rPr>
        <w:t xml:space="preserve">For </w:t>
      </w:r>
      <w:proofErr w:type="spellStart"/>
      <w:r>
        <w:rPr>
          <w:rFonts w:cstheme="minorHAnsi"/>
        </w:rPr>
        <w:t>tutorials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students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divided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groups</w:t>
      </w:r>
      <w:proofErr w:type="spellEnd"/>
      <w:r>
        <w:rPr>
          <w:rFonts w:cstheme="minorHAnsi"/>
        </w:rPr>
        <w:t xml:space="preserve"> of 12 . </w:t>
      </w:r>
      <w:proofErr w:type="spellStart"/>
      <w:r>
        <w:rPr>
          <w:rFonts w:cstheme="minorHAnsi"/>
        </w:rPr>
        <w:t>They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take</w:t>
      </w:r>
      <w:proofErr w:type="spellEnd"/>
      <w:r>
        <w:rPr>
          <w:rFonts w:cstheme="minorHAnsi"/>
        </w:rPr>
        <w:t xml:space="preserve"> place in </w:t>
      </w:r>
      <w:proofErr w:type="spellStart"/>
      <w:r>
        <w:rPr>
          <w:rFonts w:cstheme="minorHAnsi"/>
        </w:rPr>
        <w:t>various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classrooms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throughout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Department</w:t>
      </w:r>
      <w:proofErr w:type="spellEnd"/>
      <w:r>
        <w:rPr>
          <w:rFonts w:cstheme="minorHAnsi"/>
        </w:rPr>
        <w:t xml:space="preserve">. The </w:t>
      </w:r>
      <w:proofErr w:type="spellStart"/>
      <w:r>
        <w:rPr>
          <w:rFonts w:cstheme="minorHAnsi"/>
        </w:rPr>
        <w:t>teaching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assistant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collect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students</w:t>
      </w:r>
      <w:proofErr w:type="spellEnd"/>
      <w:r>
        <w:rPr>
          <w:rFonts w:cstheme="minorHAnsi"/>
        </w:rPr>
        <w:t xml:space="preserve"> from </w:t>
      </w:r>
      <w:proofErr w:type="spellStart"/>
      <w:r>
        <w:rPr>
          <w:rFonts w:cstheme="minorHAnsi"/>
        </w:rPr>
        <w:t>near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secretary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office</w:t>
      </w:r>
      <w:proofErr w:type="spellEnd"/>
      <w:r>
        <w:rPr>
          <w:rFonts w:cstheme="minorHAnsi"/>
        </w:rPr>
        <w:t xml:space="preserve">. </w:t>
      </w:r>
      <w:bookmarkStart w:id="1" w:name="_GoBack"/>
      <w:bookmarkEnd w:id="1"/>
    </w:p>
    <w:p w:rsidR="003F53D2" w:rsidRDefault="003F53D2">
      <w:pPr>
        <w:spacing w:after="0"/>
        <w:ind w:left="360"/>
        <w:rPr>
          <w:rFonts w:cstheme="minorHAnsi"/>
        </w:rPr>
      </w:pPr>
    </w:p>
    <w:p w:rsidR="003F53D2" w:rsidRDefault="00A6189D">
      <w:pPr>
        <w:spacing w:after="0"/>
        <w:ind w:left="360"/>
        <w:rPr>
          <w:rFonts w:cstheme="minorHAnsi"/>
        </w:rPr>
      </w:pPr>
      <w:proofErr w:type="spellStart"/>
      <w:r>
        <w:rPr>
          <w:rFonts w:cstheme="minorHAnsi"/>
        </w:rPr>
        <w:t>Below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are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seminar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topics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teachers</w:t>
      </w:r>
      <w:proofErr w:type="spellEnd"/>
      <w:r>
        <w:rPr>
          <w:rFonts w:cstheme="minorHAnsi"/>
        </w:rPr>
        <w:t xml:space="preserve">, the </w:t>
      </w:r>
      <w:proofErr w:type="spellStart"/>
      <w:r>
        <w:rPr>
          <w:rFonts w:cstheme="minorHAnsi"/>
        </w:rPr>
        <w:t>activities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descriptions</w:t>
      </w:r>
      <w:proofErr w:type="spellEnd"/>
      <w:r>
        <w:rPr>
          <w:rFonts w:cstheme="minorHAnsi"/>
        </w:rPr>
        <w:t xml:space="preserve">, and the </w:t>
      </w:r>
      <w:proofErr w:type="spellStart"/>
      <w:r>
        <w:rPr>
          <w:rFonts w:cstheme="minorHAnsi"/>
        </w:rPr>
        <w:t>respective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classrooms</w:t>
      </w:r>
      <w:proofErr w:type="spellEnd"/>
      <w:r>
        <w:rPr>
          <w:rFonts w:cstheme="minorHAnsi"/>
        </w:rPr>
        <w:t>.</w:t>
      </w:r>
    </w:p>
    <w:p w:rsidR="003F53D2" w:rsidRDefault="003F53D2">
      <w:pPr>
        <w:spacing w:after="0"/>
        <w:ind w:left="360"/>
        <w:rPr>
          <w:rFonts w:cstheme="minorHAnsi"/>
        </w:rPr>
      </w:pPr>
    </w:p>
    <w:p w:rsidR="003F53D2" w:rsidRDefault="00A6189D">
      <w:pPr>
        <w:spacing w:after="0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*IMPORTANT! The order of </w:t>
      </w:r>
      <w:proofErr w:type="spellStart"/>
      <w:r>
        <w:rPr>
          <w:rFonts w:cstheme="minorHAnsi"/>
          <w:color w:val="FF0000"/>
        </w:rPr>
        <w:t>seminars</w:t>
      </w:r>
      <w:proofErr w:type="spellEnd"/>
      <w:r>
        <w:rPr>
          <w:rFonts w:cstheme="minorHAnsi"/>
          <w:color w:val="FF0000"/>
        </w:rPr>
        <w:t xml:space="preserve"> and </w:t>
      </w:r>
      <w:proofErr w:type="spellStart"/>
      <w:r>
        <w:rPr>
          <w:rFonts w:cstheme="minorHAnsi"/>
          <w:color w:val="FF0000"/>
        </w:rPr>
        <w:t>practical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exercises</w:t>
      </w:r>
      <w:proofErr w:type="spellEnd"/>
      <w:r>
        <w:rPr>
          <w:rFonts w:cstheme="minorHAnsi"/>
          <w:color w:val="FF0000"/>
        </w:rPr>
        <w:t xml:space="preserve"> (</w:t>
      </w:r>
      <w:proofErr w:type="spellStart"/>
      <w:r>
        <w:rPr>
          <w:rFonts w:cstheme="minorHAnsi"/>
          <w:color w:val="FF0000"/>
        </w:rPr>
        <w:t>especially</w:t>
      </w:r>
      <w:proofErr w:type="spellEnd"/>
      <w:r>
        <w:rPr>
          <w:rFonts w:cstheme="minorHAnsi"/>
          <w:color w:val="FF0000"/>
        </w:rPr>
        <w:t xml:space="preserve">) as </w:t>
      </w:r>
      <w:proofErr w:type="spellStart"/>
      <w:r>
        <w:rPr>
          <w:rFonts w:cstheme="minorHAnsi"/>
          <w:color w:val="FF0000"/>
        </w:rPr>
        <w:t>well</w:t>
      </w:r>
      <w:proofErr w:type="spellEnd"/>
      <w:r>
        <w:rPr>
          <w:rFonts w:cstheme="minorHAnsi"/>
          <w:color w:val="FF0000"/>
        </w:rPr>
        <w:t xml:space="preserve"> as </w:t>
      </w:r>
      <w:proofErr w:type="spellStart"/>
      <w:r>
        <w:rPr>
          <w:rFonts w:cstheme="minorHAnsi"/>
          <w:color w:val="FF0000"/>
        </w:rPr>
        <w:t>their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locations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may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change</w:t>
      </w:r>
      <w:proofErr w:type="spellEnd"/>
      <w:r>
        <w:rPr>
          <w:rFonts w:cstheme="minorHAnsi"/>
          <w:color w:val="FF0000"/>
        </w:rPr>
        <w:t xml:space="preserve">, and </w:t>
      </w:r>
      <w:proofErr w:type="spellStart"/>
      <w:r>
        <w:rPr>
          <w:rFonts w:cstheme="minorHAnsi"/>
          <w:color w:val="FF0000"/>
        </w:rPr>
        <w:t>any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updates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will</w:t>
      </w:r>
      <w:proofErr w:type="spellEnd"/>
      <w:r>
        <w:rPr>
          <w:rFonts w:cstheme="minorHAnsi"/>
          <w:color w:val="FF0000"/>
        </w:rPr>
        <w:t xml:space="preserve"> be </w:t>
      </w:r>
      <w:proofErr w:type="spellStart"/>
      <w:r>
        <w:rPr>
          <w:rFonts w:cstheme="minorHAnsi"/>
          <w:color w:val="FF0000"/>
        </w:rPr>
        <w:t>communicated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promptly</w:t>
      </w:r>
      <w:proofErr w:type="spellEnd"/>
      <w:r>
        <w:rPr>
          <w:rFonts w:cstheme="minorHAnsi"/>
          <w:color w:val="FF0000"/>
        </w:rPr>
        <w:t>.</w:t>
      </w:r>
    </w:p>
    <w:p w:rsidR="003F53D2" w:rsidRDefault="003F53D2">
      <w:pPr>
        <w:spacing w:after="0"/>
        <w:ind w:left="360"/>
        <w:rPr>
          <w:rFonts w:cstheme="minorHAnsi"/>
          <w:color w:val="FF0000"/>
        </w:rPr>
      </w:pP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- HISTOPATHOLOGICAL TECHNIQUES IN PATHOMORPHOLOGICAL DIAGNOSIS – Paulina Antosik, </w:t>
      </w:r>
      <w:proofErr w:type="spellStart"/>
      <w:r>
        <w:rPr>
          <w:rFonts w:cstheme="minorHAnsi"/>
        </w:rPr>
        <w:t>PhD</w:t>
      </w:r>
      <w:proofErr w:type="spellEnd"/>
      <w:r>
        <w:rPr>
          <w:rFonts w:cstheme="minorHAnsi"/>
        </w:rPr>
        <w:t>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</w:rPr>
        <w:t xml:space="preserve"> - INTRODUCTION TO PATHOLOGY AND ADAPTIVE CHANGES – Jakub </w:t>
      </w:r>
      <w:proofErr w:type="spellStart"/>
      <w:r>
        <w:rPr>
          <w:rFonts w:cstheme="minorHAnsi"/>
        </w:rPr>
        <w:t>Jóźwicki</w:t>
      </w:r>
      <w:proofErr w:type="spellEnd"/>
      <w:r>
        <w:rPr>
          <w:rFonts w:cstheme="minorHAnsi"/>
        </w:rPr>
        <w:t xml:space="preserve">, </w:t>
      </w:r>
      <w:r>
        <w:t xml:space="preserve">MD, </w:t>
      </w:r>
      <w:proofErr w:type="spellStart"/>
      <w:r>
        <w:t>PhD</w:t>
      </w:r>
      <w:proofErr w:type="spellEnd"/>
      <w:r>
        <w:t>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  <w:b/>
        </w:rPr>
        <w:t xml:space="preserve"> -</w:t>
      </w:r>
      <w:r>
        <w:rPr>
          <w:rFonts w:cstheme="minorHAnsi"/>
        </w:rPr>
        <w:t xml:space="preserve"> CIRCULATORY DISORDERS – Natalia Skoczylas-Makowska, </w:t>
      </w:r>
      <w:r>
        <w:t xml:space="preserve">MD, </w:t>
      </w:r>
      <w:proofErr w:type="spellStart"/>
      <w:r>
        <w:t>PhD</w:t>
      </w:r>
      <w:proofErr w:type="spellEnd"/>
      <w:r>
        <w:t>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</w:rPr>
        <w:t xml:space="preserve"> - ACUTE INFLAMMATION – Radosław Wujec, MD.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</w:rPr>
        <w:t xml:space="preserve"> - CHRONIC INFLAMMATION AND TISSUE REPAIR – Kacper </w:t>
      </w:r>
      <w:proofErr w:type="spellStart"/>
      <w:r>
        <w:rPr>
          <w:rFonts w:cstheme="minorHAnsi"/>
        </w:rPr>
        <w:t>Naglik</w:t>
      </w:r>
      <w:proofErr w:type="spellEnd"/>
      <w:r>
        <w:rPr>
          <w:rFonts w:cstheme="minorHAnsi"/>
        </w:rPr>
        <w:t>, MD.</w:t>
      </w:r>
    </w:p>
    <w:p w:rsidR="003F53D2" w:rsidRDefault="00A6189D">
      <w:pPr>
        <w:pStyle w:val="Akapitzlist"/>
        <w:numPr>
          <w:ilvl w:val="0"/>
          <w:numId w:val="3"/>
        </w:numPr>
        <w:spacing w:after="0"/>
      </w:pPr>
      <w:proofErr w:type="spellStart"/>
      <w:r>
        <w:rPr>
          <w:b/>
        </w:rPr>
        <w:t>Seminar</w:t>
      </w:r>
      <w:proofErr w:type="spellEnd"/>
      <w:r>
        <w:rPr>
          <w:b/>
        </w:rPr>
        <w:t xml:space="preserve"> </w:t>
      </w:r>
      <w:r>
        <w:t xml:space="preserve">- NEOPLASMS </w:t>
      </w:r>
      <w:r>
        <w:rPr>
          <w:rFonts w:cstheme="minorHAnsi"/>
        </w:rPr>
        <w:t xml:space="preserve">– </w:t>
      </w:r>
      <w:r>
        <w:t xml:space="preserve">Jakub </w:t>
      </w:r>
      <w:proofErr w:type="spellStart"/>
      <w:r>
        <w:t>Jóźwicki</w:t>
      </w:r>
      <w:proofErr w:type="spellEnd"/>
      <w:r>
        <w:t xml:space="preserve">, MD, </w:t>
      </w:r>
      <w:proofErr w:type="spellStart"/>
      <w:r>
        <w:t>PhD</w:t>
      </w:r>
      <w:proofErr w:type="spellEnd"/>
      <w:r>
        <w:t>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- </w:t>
      </w:r>
      <w:r>
        <w:t xml:space="preserve">PATHOLOGY OF THE RESPIRATORY TRACT </w:t>
      </w:r>
      <w:r>
        <w:rPr>
          <w:rFonts w:cstheme="minorHAnsi"/>
        </w:rPr>
        <w:t>– Izabela Neska-Długosz, MD.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– PATHOLOGY OF HEART AND VASCULAR DISEASES - Natalia Skoczylas-Makowska, MD,  </w:t>
      </w:r>
      <w:proofErr w:type="spellStart"/>
      <w:r>
        <w:rPr>
          <w:rFonts w:cstheme="minorHAnsi"/>
        </w:rPr>
        <w:t>PhD</w:t>
      </w:r>
      <w:proofErr w:type="spellEnd"/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- CHILDHOOD DISEASES – Natalia Skoczylas-Makowska, </w:t>
      </w:r>
      <w:r>
        <w:t xml:space="preserve">MD, </w:t>
      </w:r>
      <w:proofErr w:type="spellStart"/>
      <w:r>
        <w:t>PhD</w:t>
      </w:r>
      <w:proofErr w:type="spellEnd"/>
      <w:r>
        <w:t>.</w:t>
      </w:r>
    </w:p>
    <w:p w:rsidR="003F53D2" w:rsidRDefault="00A6189D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proofErr w:type="spellStart"/>
      <w:r>
        <w:rPr>
          <w:rFonts w:cstheme="minorHAnsi"/>
          <w:b/>
        </w:rPr>
        <w:t>Seminar</w:t>
      </w:r>
      <w:proofErr w:type="spellEnd"/>
      <w:r>
        <w:rPr>
          <w:rFonts w:cstheme="minorHAnsi"/>
        </w:rPr>
        <w:t xml:space="preserve"> - BIOMARKERS IN PATHOMORPHOLOGICAL DIAGNOSIS – Anna Klimaszewska-Wiśniewska, </w:t>
      </w:r>
      <w:proofErr w:type="spellStart"/>
      <w:r>
        <w:rPr>
          <w:rFonts w:cstheme="minorHAnsi"/>
        </w:rPr>
        <w:t>PhD</w:t>
      </w:r>
      <w:proofErr w:type="spellEnd"/>
      <w:r>
        <w:rPr>
          <w:rFonts w:cstheme="minorHAnsi"/>
        </w:rPr>
        <w:t>.</w:t>
      </w:r>
    </w:p>
    <w:p w:rsidR="003F53D2" w:rsidRDefault="003F53D2">
      <w:pPr>
        <w:pStyle w:val="Akapitzlist"/>
        <w:spacing w:after="0"/>
        <w:rPr>
          <w:rFonts w:cstheme="minorHAnsi"/>
        </w:rPr>
      </w:pPr>
    </w:p>
    <w:p w:rsidR="003F53D2" w:rsidRDefault="00A6189D">
      <w:pPr>
        <w:spacing w:after="0"/>
        <w:rPr>
          <w:rFonts w:cstheme="minorHAnsi"/>
          <w:b/>
        </w:rPr>
      </w:pPr>
      <w:proofErr w:type="spellStart"/>
      <w:r>
        <w:rPr>
          <w:rFonts w:cstheme="minorHAnsi"/>
          <w:b/>
        </w:rPr>
        <w:t>Tutorials</w:t>
      </w:r>
      <w:proofErr w:type="spellEnd"/>
      <w:r>
        <w:rPr>
          <w:rFonts w:cstheme="minorHAnsi"/>
          <w:b/>
        </w:rPr>
        <w:t>: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  <w:b/>
        </w:rPr>
      </w:pPr>
      <w:proofErr w:type="spellStart"/>
      <w:r>
        <w:rPr>
          <w:rFonts w:cstheme="minorHAnsi"/>
        </w:rPr>
        <w:t>Autopsy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tissue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sample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collection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according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schedule</w:t>
      </w:r>
      <w:proofErr w:type="spellEnd"/>
    </w:p>
    <w:p w:rsidR="003F53D2" w:rsidRDefault="00A6189D">
      <w:pPr>
        <w:pStyle w:val="Akapitzlist"/>
        <w:numPr>
          <w:ilvl w:val="0"/>
          <w:numId w:val="5"/>
        </w:numPr>
      </w:pPr>
      <w:r>
        <w:rPr>
          <w:rFonts w:cstheme="minorHAnsi"/>
          <w:lang w:val="en"/>
        </w:rPr>
        <w:t xml:space="preserve">Microscopic Practice - Gynecological cytology in telemedicine (case study) - 1 hour Jakub </w:t>
      </w:r>
      <w:proofErr w:type="spellStart"/>
      <w:r>
        <w:rPr>
          <w:rFonts w:cstheme="minorHAnsi"/>
          <w:lang w:val="en"/>
        </w:rPr>
        <w:t>Jóźwicki</w:t>
      </w:r>
      <w:proofErr w:type="spellEnd"/>
      <w:r>
        <w:rPr>
          <w:rFonts w:cstheme="minorHAnsi"/>
          <w:lang w:val="en"/>
        </w:rPr>
        <w:t>, MD, PhD/ Autopsy - 1 hour (according to the duty)</w:t>
      </w:r>
    </w:p>
    <w:p w:rsidR="003F53D2" w:rsidRDefault="00A6189D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lang w:val="en"/>
        </w:rPr>
        <w:t xml:space="preserve">Introduction to gynecological cytology - Jakub </w:t>
      </w:r>
      <w:proofErr w:type="spellStart"/>
      <w:r>
        <w:rPr>
          <w:rFonts w:cstheme="minorHAnsi"/>
          <w:lang w:val="en"/>
        </w:rPr>
        <w:t>Jóźwicki</w:t>
      </w:r>
      <w:proofErr w:type="spellEnd"/>
      <w:r>
        <w:rPr>
          <w:rFonts w:cstheme="minorHAnsi"/>
          <w:lang w:val="en"/>
        </w:rPr>
        <w:t xml:space="preserve">, MD, PhD / microscopic practice in gynecological cytology - inflammatory changes - </w:t>
      </w:r>
      <w:proofErr w:type="spellStart"/>
      <w:r>
        <w:rPr>
          <w:rFonts w:cstheme="minorHAnsi"/>
          <w:lang w:val="en"/>
        </w:rPr>
        <w:t>Martyna</w:t>
      </w:r>
      <w:proofErr w:type="spellEnd"/>
      <w:r>
        <w:rPr>
          <w:rFonts w:cstheme="minorHAnsi"/>
          <w:lang w:val="en"/>
        </w:rPr>
        <w:t xml:space="preserve"> </w:t>
      </w:r>
      <w:proofErr w:type="spellStart"/>
      <w:r>
        <w:rPr>
          <w:rFonts w:cstheme="minorHAnsi"/>
          <w:lang w:val="en"/>
        </w:rPr>
        <w:t>Parol</w:t>
      </w:r>
      <w:proofErr w:type="spellEnd"/>
      <w:r>
        <w:rPr>
          <w:rFonts w:cstheme="minorHAnsi"/>
          <w:lang w:val="en"/>
        </w:rPr>
        <w:t>, PhD – 1 hour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Laboratory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Histopathological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techniques</w:t>
      </w:r>
      <w:proofErr w:type="spellEnd"/>
      <w:r>
        <w:rPr>
          <w:rFonts w:cstheme="minorHAnsi"/>
        </w:rPr>
        <w:t xml:space="preserve"> – Paulina Antosik, </w:t>
      </w:r>
      <w:proofErr w:type="spellStart"/>
      <w:r>
        <w:rPr>
          <w:rFonts w:cstheme="minorHAnsi"/>
        </w:rPr>
        <w:t>PhD</w:t>
      </w:r>
      <w:proofErr w:type="spellEnd"/>
      <w:r>
        <w:rPr>
          <w:rFonts w:cstheme="minorHAnsi"/>
        </w:rPr>
        <w:t>.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Science </w:t>
      </w:r>
      <w:proofErr w:type="spellStart"/>
      <w:r>
        <w:rPr>
          <w:rFonts w:cstheme="minorHAnsi"/>
        </w:rPr>
        <w:t>tutorials</w:t>
      </w:r>
      <w:proofErr w:type="spellEnd"/>
      <w:r>
        <w:rPr>
          <w:rFonts w:cstheme="minorHAnsi"/>
        </w:rPr>
        <w:t xml:space="preserve"> – Anna Klimaszewska-Wiśniewska, </w:t>
      </w:r>
      <w:proofErr w:type="spellStart"/>
      <w:r>
        <w:rPr>
          <w:rFonts w:cstheme="minorHAnsi"/>
        </w:rPr>
        <w:t>PhD</w:t>
      </w:r>
      <w:proofErr w:type="spellEnd"/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Microscopy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Adaptive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changes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hemodynamic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disorders</w:t>
      </w:r>
      <w:proofErr w:type="spellEnd"/>
      <w:r>
        <w:rPr>
          <w:rFonts w:cstheme="minorHAnsi"/>
        </w:rPr>
        <w:t xml:space="preserve"> (MD)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Microscopy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:  </w:t>
      </w:r>
      <w:proofErr w:type="spellStart"/>
      <w:r>
        <w:rPr>
          <w:rFonts w:cstheme="minorHAnsi"/>
        </w:rPr>
        <w:t>acute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chronic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inflammation</w:t>
      </w:r>
      <w:proofErr w:type="spellEnd"/>
      <w:r>
        <w:rPr>
          <w:rFonts w:cstheme="minorHAnsi"/>
        </w:rPr>
        <w:t xml:space="preserve"> (MD)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Microscopy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Neoplasms</w:t>
      </w:r>
      <w:proofErr w:type="spellEnd"/>
      <w:r>
        <w:rPr>
          <w:rFonts w:cstheme="minorHAnsi"/>
        </w:rPr>
        <w:t xml:space="preserve"> (MD)</w:t>
      </w:r>
    </w:p>
    <w:p w:rsidR="003F53D2" w:rsidRDefault="00A6189D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Microscopy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>:</w:t>
      </w:r>
      <w:r>
        <w:t xml:space="preserve"> </w:t>
      </w:r>
      <w:proofErr w:type="spellStart"/>
      <w:r>
        <w:t>Pathology</w:t>
      </w:r>
      <w:proofErr w:type="spellEnd"/>
      <w:r>
        <w:t xml:space="preserve"> of the Respiratory </w:t>
      </w:r>
      <w:proofErr w:type="spellStart"/>
      <w:r>
        <w:t>Tract</w:t>
      </w:r>
      <w:proofErr w:type="spellEnd"/>
      <w:r>
        <w:t xml:space="preserve">, </w:t>
      </w:r>
      <w:proofErr w:type="spellStart"/>
      <w:r>
        <w:t>pathology</w:t>
      </w:r>
      <w:proofErr w:type="spellEnd"/>
      <w:r>
        <w:t xml:space="preserve"> of </w:t>
      </w:r>
      <w:proofErr w:type="spellStart"/>
      <w:r>
        <w:t>heart</w:t>
      </w:r>
      <w:proofErr w:type="spellEnd"/>
      <w:r>
        <w:t xml:space="preserve"> and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(MD)</w:t>
      </w:r>
    </w:p>
    <w:p w:rsidR="003F53D2" w:rsidRDefault="00A6189D">
      <w:pPr>
        <w:pStyle w:val="Akapitzlist"/>
        <w:numPr>
          <w:ilvl w:val="0"/>
          <w:numId w:val="5"/>
        </w:numPr>
        <w:spacing w:after="0"/>
      </w:pPr>
      <w:proofErr w:type="spellStart"/>
      <w:r>
        <w:rPr>
          <w:rFonts w:cstheme="minorHAnsi"/>
        </w:rPr>
        <w:t>Microscopy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t xml:space="preserve">: </w:t>
      </w:r>
      <w:proofErr w:type="spellStart"/>
      <w:r>
        <w:rPr>
          <w:rFonts w:cstheme="minorHAnsi"/>
        </w:rPr>
        <w:t>Summary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microscopic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practice</w:t>
      </w:r>
      <w:proofErr w:type="spellEnd"/>
      <w:r>
        <w:rPr>
          <w:rFonts w:cstheme="minorHAnsi"/>
        </w:rPr>
        <w:t xml:space="preserve"> (MD)</w:t>
      </w:r>
    </w:p>
    <w:sectPr w:rsidR="003F53D2">
      <w:pgSz w:w="11906" w:h="16838"/>
      <w:pgMar w:top="1417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8C0"/>
    <w:multiLevelType w:val="multilevel"/>
    <w:tmpl w:val="C7A0B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2FB8"/>
    <w:multiLevelType w:val="multilevel"/>
    <w:tmpl w:val="B5C26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3E04EA"/>
    <w:multiLevelType w:val="multilevel"/>
    <w:tmpl w:val="7828F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BF1"/>
    <w:multiLevelType w:val="multilevel"/>
    <w:tmpl w:val="68A61F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3789"/>
    <w:multiLevelType w:val="multilevel"/>
    <w:tmpl w:val="71D20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357"/>
    <w:multiLevelType w:val="multilevel"/>
    <w:tmpl w:val="276A6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2"/>
    <w:rsid w:val="003F53D2"/>
    <w:rsid w:val="004021E0"/>
    <w:rsid w:val="00472CC0"/>
    <w:rsid w:val="0058388B"/>
    <w:rsid w:val="00A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9E70"/>
  <w15:docId w15:val="{D213D0CA-53AB-4F2A-A662-FC48A8D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7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66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E674-6BC6-4456-BBBE-B4315A38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magdaw </cp:lastModifiedBy>
  <cp:revision>3</cp:revision>
  <cp:lastPrinted>2024-09-27T09:12:00Z</cp:lastPrinted>
  <dcterms:created xsi:type="dcterms:W3CDTF">2024-09-27T09:05:00Z</dcterms:created>
  <dcterms:modified xsi:type="dcterms:W3CDTF">2024-09-27T10:14:00Z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